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6C" w:rsidRDefault="00EA366C" w:rsidP="00834486">
      <w:pPr>
        <w:ind w:left="-426" w:right="-284"/>
        <w:rPr>
          <w:rFonts w:ascii="Times New Roman" w:hAnsi="Times New Roman" w:cs="Times New Roman"/>
          <w:sz w:val="36"/>
          <w:szCs w:val="36"/>
        </w:rPr>
      </w:pPr>
    </w:p>
    <w:p w:rsidR="00834486" w:rsidRPr="00417214" w:rsidRDefault="00834486" w:rsidP="00834486">
      <w:pPr>
        <w:ind w:left="-426" w:right="-284"/>
        <w:rPr>
          <w:rFonts w:ascii="Times New Roman" w:hAnsi="Times New Roman" w:cs="Times New Roman"/>
          <w:sz w:val="24"/>
        </w:rPr>
      </w:pPr>
      <w:r w:rsidRPr="0041433F">
        <w:rPr>
          <w:rFonts w:ascii="Times New Roman" w:hAnsi="Times New Roman" w:cs="Times New Roman"/>
          <w:sz w:val="36"/>
          <w:szCs w:val="36"/>
        </w:rPr>
        <w:t>«АЛИГВА-АВТО»</w:t>
      </w:r>
      <w:r w:rsidRPr="00417214">
        <w:rPr>
          <w:rFonts w:ascii="Times New Roman" w:hAnsi="Times New Roman" w:cs="Times New Roman"/>
          <w:sz w:val="44"/>
        </w:rPr>
        <w:br/>
      </w:r>
      <w:r w:rsidRPr="00417214">
        <w:rPr>
          <w:rFonts w:ascii="Times New Roman" w:hAnsi="Times New Roman" w:cs="Times New Roman"/>
          <w:sz w:val="32"/>
        </w:rPr>
        <w:t>Общество с ограниченной ответственностью</w:t>
      </w:r>
      <w:r w:rsidRPr="00417214">
        <w:rPr>
          <w:rFonts w:ascii="Times New Roman" w:hAnsi="Times New Roman" w:cs="Times New Roman"/>
          <w:sz w:val="28"/>
        </w:rPr>
        <w:br/>
      </w:r>
      <w:r w:rsidRPr="00417214">
        <w:rPr>
          <w:rFonts w:ascii="Times New Roman" w:hAnsi="Times New Roman" w:cs="Times New Roman"/>
          <w:sz w:val="24"/>
        </w:rPr>
        <w:t>РФ</w:t>
      </w:r>
      <w:r w:rsidR="0041433F">
        <w:rPr>
          <w:rFonts w:ascii="Times New Roman" w:hAnsi="Times New Roman" w:cs="Times New Roman"/>
          <w:sz w:val="24"/>
        </w:rPr>
        <w:t>.</w:t>
      </w:r>
      <w:r w:rsidRPr="00417214">
        <w:rPr>
          <w:rFonts w:ascii="Times New Roman" w:hAnsi="Times New Roman" w:cs="Times New Roman"/>
          <w:sz w:val="24"/>
        </w:rPr>
        <w:t xml:space="preserve"> 620135 г. Екатеринбург, ул. Красных командиров, 29</w:t>
      </w:r>
      <w:r w:rsidR="0041433F">
        <w:rPr>
          <w:rFonts w:ascii="Times New Roman" w:hAnsi="Times New Roman" w:cs="Times New Roman"/>
          <w:sz w:val="24"/>
        </w:rPr>
        <w:t>,</w:t>
      </w:r>
      <w:r w:rsidRPr="00417214">
        <w:rPr>
          <w:rFonts w:ascii="Times New Roman" w:hAnsi="Times New Roman" w:cs="Times New Roman"/>
          <w:sz w:val="24"/>
        </w:rPr>
        <w:t xml:space="preserve"> офис 211. </w:t>
      </w:r>
    </w:p>
    <w:p w:rsidR="00834486" w:rsidRPr="00296988" w:rsidRDefault="00834486" w:rsidP="00834486">
      <w:pPr>
        <w:outlineLvl w:val="0"/>
        <w:rPr>
          <w:rFonts w:ascii="Times New Roman" w:hAnsi="Times New Roman" w:cs="Times New Roman"/>
          <w:sz w:val="24"/>
        </w:rPr>
      </w:pPr>
      <w:r w:rsidRPr="00417214">
        <w:rPr>
          <w:rFonts w:ascii="Times New Roman" w:hAnsi="Times New Roman" w:cs="Times New Roman"/>
          <w:sz w:val="24"/>
        </w:rPr>
        <w:t>Тел/факс (343) 33-10-333</w:t>
      </w:r>
      <w:r w:rsidR="00417214">
        <w:rPr>
          <w:rFonts w:ascii="Times New Roman" w:hAnsi="Times New Roman" w:cs="Times New Roman"/>
          <w:sz w:val="24"/>
        </w:rPr>
        <w:t>, 37-863-37.</w:t>
      </w:r>
      <w:r w:rsidRPr="00417214">
        <w:rPr>
          <w:rFonts w:ascii="Times New Roman" w:hAnsi="Times New Roman" w:cs="Times New Roman"/>
          <w:sz w:val="24"/>
        </w:rPr>
        <w:t xml:space="preserve">   Е-mail: </w:t>
      </w:r>
      <w:hyperlink r:id="rId6" w:history="1">
        <w:r w:rsidRPr="00296988">
          <w:rPr>
            <w:rStyle w:val="a7"/>
            <w:rFonts w:ascii="Times New Roman" w:hAnsi="Times New Roman" w:cs="Times New Roman"/>
            <w:color w:val="auto"/>
            <w:sz w:val="24"/>
            <w:u w:val="none"/>
          </w:rPr>
          <w:t>Focus_avto@mail.ru</w:t>
        </w:r>
      </w:hyperlink>
    </w:p>
    <w:p w:rsidR="006B2050" w:rsidRDefault="00834486" w:rsidP="00417214">
      <w:pPr>
        <w:spacing w:before="0"/>
        <w:outlineLvl w:val="0"/>
        <w:rPr>
          <w:rFonts w:ascii="Arial" w:hAnsi="Arial" w:cs="Arial"/>
          <w:b/>
          <w:sz w:val="18"/>
        </w:rPr>
      </w:pPr>
      <w:r w:rsidRPr="00834486">
        <w:rPr>
          <w:rFonts w:ascii="Times New Roman" w:hAnsi="Times New Roman" w:cs="Times New Roman"/>
          <w:sz w:val="24"/>
        </w:rPr>
        <w:br/>
      </w:r>
      <w:r w:rsidR="006B2050">
        <w:rPr>
          <w:rFonts w:ascii="Arial" w:hAnsi="Arial" w:cs="Arial"/>
          <w:b/>
          <w:sz w:val="18"/>
        </w:rPr>
        <w:t xml:space="preserve">ДОГОВОР НА ОКАЗАНИЕ УСЛУГ №  </w:t>
      </w:r>
    </w:p>
    <w:p w:rsidR="00417214" w:rsidRDefault="00417214" w:rsidP="00417214">
      <w:pPr>
        <w:spacing w:before="0"/>
        <w:outlineLvl w:val="0"/>
        <w:rPr>
          <w:rFonts w:ascii="Arial" w:hAnsi="Arial" w:cs="Arial"/>
          <w:b/>
          <w:sz w:val="18"/>
        </w:rPr>
      </w:pPr>
    </w:p>
    <w:p w:rsidR="006B2050" w:rsidRDefault="006B2050" w:rsidP="00417214">
      <w:pPr>
        <w:spacing w:befor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</w:t>
      </w:r>
      <w:r>
        <w:rPr>
          <w:rFonts w:ascii="Arial" w:hAnsi="Arial" w:cs="Arial"/>
          <w:noProof/>
          <w:sz w:val="18"/>
        </w:rPr>
        <w:t xml:space="preserve">                                                                              </w:t>
      </w:r>
      <w:r w:rsidR="001F4872">
        <w:rPr>
          <w:rFonts w:ascii="Arial" w:hAnsi="Arial" w:cs="Arial"/>
          <w:noProof/>
          <w:sz w:val="18"/>
        </w:rPr>
        <w:t>“_____” ____________________ 20_</w:t>
      </w:r>
      <w:r>
        <w:rPr>
          <w:rFonts w:ascii="Arial" w:hAnsi="Arial" w:cs="Arial"/>
          <w:noProof/>
          <w:sz w:val="18"/>
        </w:rPr>
        <w:t xml:space="preserve">__ </w:t>
      </w:r>
      <w:r>
        <w:rPr>
          <w:rFonts w:ascii="Arial" w:hAnsi="Arial" w:cs="Arial"/>
          <w:sz w:val="18"/>
        </w:rPr>
        <w:t>г.</w:t>
      </w:r>
    </w:p>
    <w:p w:rsidR="00417214" w:rsidRDefault="00417214" w:rsidP="00417214">
      <w:pPr>
        <w:spacing w:before="0"/>
        <w:jc w:val="both"/>
        <w:rPr>
          <w:rFonts w:ascii="Arial" w:hAnsi="Arial" w:cs="Arial"/>
          <w:sz w:val="18"/>
        </w:rPr>
      </w:pPr>
    </w:p>
    <w:p w:rsidR="006B2050" w:rsidRPr="00417214" w:rsidRDefault="006B2050" w:rsidP="00417214">
      <w:pPr>
        <w:spacing w:before="0" w:line="360" w:lineRule="auto"/>
        <w:jc w:val="left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   </w:t>
      </w:r>
      <w:r w:rsidRPr="00417214">
        <w:rPr>
          <w:rFonts w:ascii="Arial" w:hAnsi="Arial" w:cs="Arial"/>
          <w:b/>
          <w:bCs/>
          <w:i/>
          <w:iCs/>
          <w:sz w:val="18"/>
        </w:rPr>
        <w:t>Общество с ограниченной ответственностью «АЛИГВА-АВТО»,</w:t>
      </w:r>
      <w:r w:rsidRPr="00417214">
        <w:rPr>
          <w:rFonts w:ascii="Arial" w:hAnsi="Arial" w:cs="Arial"/>
          <w:sz w:val="18"/>
        </w:rPr>
        <w:t xml:space="preserve"> в лице директора Лобанова Игоря Борисовича, действующего на основании Устава, Положения о структурном образовательном подразделении  и Лицензии № 17091  от 13 марта 2013 года, выданная Министерством общего и профессионального образования Свердловской области,</w:t>
      </w:r>
      <w:r w:rsidRPr="00417214">
        <w:rPr>
          <w:rFonts w:ascii="Arial" w:hAnsi="Arial" w:cs="Arial"/>
          <w:b/>
          <w:bCs/>
          <w:i/>
          <w:iCs/>
          <w:sz w:val="18"/>
        </w:rPr>
        <w:t xml:space="preserve"> </w:t>
      </w:r>
      <w:r w:rsidRPr="00417214">
        <w:rPr>
          <w:rFonts w:ascii="Arial" w:hAnsi="Arial" w:cs="Arial"/>
          <w:sz w:val="18"/>
        </w:rPr>
        <w:t xml:space="preserve">именуемое в дальнейшем “Исполнитель”, с одной стороны, и___________________________________________________________________________________________________  </w:t>
      </w:r>
    </w:p>
    <w:p w:rsidR="006B2050" w:rsidRPr="00417214" w:rsidRDefault="006B2050" w:rsidP="00417214">
      <w:pPr>
        <w:spacing w:before="0" w:line="160" w:lineRule="exact"/>
        <w:ind w:firstLine="284"/>
        <w:rPr>
          <w:rFonts w:ascii="Arial" w:hAnsi="Arial" w:cs="Arial"/>
          <w:noProof/>
          <w:vertAlign w:val="subscript"/>
        </w:rPr>
      </w:pPr>
      <w:r w:rsidRPr="00417214">
        <w:rPr>
          <w:rFonts w:ascii="Arial" w:hAnsi="Arial" w:cs="Arial"/>
          <w:vertAlign w:val="subscript"/>
        </w:rPr>
        <w:t>(ФИО)</w:t>
      </w:r>
    </w:p>
    <w:p w:rsidR="006B2050" w:rsidRPr="00417214" w:rsidRDefault="006B2050" w:rsidP="00417214">
      <w:pPr>
        <w:spacing w:before="0" w:line="360" w:lineRule="auto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имену</w:t>
      </w:r>
      <w:r w:rsidR="00DC0F15">
        <w:rPr>
          <w:rFonts w:ascii="Arial" w:hAnsi="Arial" w:cs="Arial"/>
          <w:sz w:val="18"/>
        </w:rPr>
        <w:t>емы</w:t>
      </w:r>
      <w:proofErr w:type="gramStart"/>
      <w:r w:rsidR="00DC0F15">
        <w:rPr>
          <w:rFonts w:ascii="Arial" w:hAnsi="Arial" w:cs="Arial"/>
          <w:sz w:val="18"/>
        </w:rPr>
        <w:t>й(</w:t>
      </w:r>
      <w:proofErr w:type="spellStart"/>
      <w:proofErr w:type="gramEnd"/>
      <w:r w:rsidR="00DC0F15">
        <w:rPr>
          <w:rFonts w:ascii="Arial" w:hAnsi="Arial" w:cs="Arial"/>
          <w:sz w:val="18"/>
        </w:rPr>
        <w:t>ая</w:t>
      </w:r>
      <w:proofErr w:type="spellEnd"/>
      <w:r w:rsidR="00DC0F15">
        <w:rPr>
          <w:rFonts w:ascii="Arial" w:hAnsi="Arial" w:cs="Arial"/>
          <w:sz w:val="18"/>
        </w:rPr>
        <w:t>)  в дальнейшем  “Слушатель</w:t>
      </w:r>
      <w:r w:rsidRPr="00417214">
        <w:rPr>
          <w:rFonts w:ascii="Arial" w:hAnsi="Arial" w:cs="Arial"/>
          <w:sz w:val="18"/>
        </w:rPr>
        <w:t>”, с другой стороны, заключили настоящий договор о нижеследующем:</w:t>
      </w:r>
    </w:p>
    <w:p w:rsidR="006B2050" w:rsidRPr="00417214" w:rsidRDefault="006B2050" w:rsidP="00417214">
      <w:pPr>
        <w:overflowPunct w:val="0"/>
        <w:autoSpaceDE w:val="0"/>
        <w:autoSpaceDN w:val="0"/>
        <w:adjustRightInd w:val="0"/>
        <w:spacing w:before="0"/>
        <w:ind w:left="360"/>
        <w:jc w:val="both"/>
        <w:rPr>
          <w:rFonts w:ascii="Arial" w:hAnsi="Arial" w:cs="Arial"/>
          <w:b/>
          <w:sz w:val="18"/>
        </w:rPr>
      </w:pPr>
      <w:r w:rsidRPr="00417214">
        <w:rPr>
          <w:rFonts w:ascii="Arial" w:hAnsi="Arial" w:cs="Arial"/>
          <w:b/>
          <w:sz w:val="18"/>
        </w:rPr>
        <w:t xml:space="preserve">                                       </w:t>
      </w:r>
      <w:r w:rsidR="00140334">
        <w:rPr>
          <w:rFonts w:ascii="Arial" w:hAnsi="Arial" w:cs="Arial"/>
          <w:b/>
          <w:sz w:val="18"/>
        </w:rPr>
        <w:t xml:space="preserve">                                 </w:t>
      </w:r>
      <w:r w:rsidRPr="00417214">
        <w:rPr>
          <w:rFonts w:ascii="Arial" w:hAnsi="Arial" w:cs="Arial"/>
          <w:b/>
          <w:sz w:val="18"/>
        </w:rPr>
        <w:t>1. Предмет договора</w:t>
      </w:r>
    </w:p>
    <w:p w:rsidR="006B2050" w:rsidRPr="00417214" w:rsidRDefault="006B2050" w:rsidP="00417214">
      <w:pPr>
        <w:shd w:val="clear" w:color="auto" w:fill="FFFFFF"/>
        <w:spacing w:before="0"/>
        <w:jc w:val="both"/>
        <w:rPr>
          <w:rFonts w:ascii="Arial" w:hAnsi="Arial" w:cs="Arial"/>
          <w:color w:val="000000"/>
          <w:sz w:val="18"/>
          <w:szCs w:val="18"/>
        </w:rPr>
      </w:pPr>
      <w:r w:rsidRPr="00417214">
        <w:rPr>
          <w:rFonts w:ascii="Arial" w:hAnsi="Arial" w:cs="Arial"/>
          <w:color w:val="000000"/>
        </w:rPr>
        <w:t xml:space="preserve">     </w:t>
      </w:r>
      <w:r w:rsidRPr="00417214">
        <w:rPr>
          <w:rFonts w:ascii="Arial" w:hAnsi="Arial" w:cs="Arial"/>
          <w:color w:val="808080"/>
          <w:sz w:val="18"/>
          <w:szCs w:val="18"/>
        </w:rPr>
        <w:t xml:space="preserve"> </w:t>
      </w:r>
      <w:r w:rsidRPr="00417214">
        <w:rPr>
          <w:rFonts w:ascii="Arial" w:hAnsi="Arial" w:cs="Arial"/>
          <w:sz w:val="18"/>
          <w:szCs w:val="18"/>
        </w:rPr>
        <w:t xml:space="preserve">1.1. </w:t>
      </w:r>
      <w:proofErr w:type="gramStart"/>
      <w:r w:rsidRPr="00417214">
        <w:rPr>
          <w:rFonts w:ascii="Arial" w:hAnsi="Arial" w:cs="Arial"/>
          <w:sz w:val="18"/>
          <w:szCs w:val="18"/>
        </w:rPr>
        <w:t>Исполнитель принимает на  себя  обязательс</w:t>
      </w:r>
      <w:r w:rsidR="00DC0F15">
        <w:rPr>
          <w:rFonts w:ascii="Arial" w:hAnsi="Arial" w:cs="Arial"/>
          <w:sz w:val="18"/>
          <w:szCs w:val="18"/>
        </w:rPr>
        <w:t>тва  по  предоставлению Слушателю</w:t>
      </w:r>
      <w:r w:rsidRPr="00417214">
        <w:rPr>
          <w:rFonts w:ascii="Arial" w:hAnsi="Arial" w:cs="Arial"/>
          <w:sz w:val="18"/>
          <w:szCs w:val="18"/>
        </w:rPr>
        <w:t>, в соответствии  с  условиями  настоящего  договора,  на  платной основе   профессиональной  подготовки  по  программе  подготовки водителей транспортных средств категории  «В</w:t>
      </w:r>
      <w:r w:rsidRPr="00417214">
        <w:rPr>
          <w:rFonts w:ascii="Arial" w:hAnsi="Arial" w:cs="Arial"/>
          <w:color w:val="808080"/>
          <w:sz w:val="18"/>
          <w:szCs w:val="18"/>
        </w:rPr>
        <w:t xml:space="preserve">», </w:t>
      </w:r>
      <w:r w:rsidRPr="00417214">
        <w:rPr>
          <w:rFonts w:ascii="Arial" w:hAnsi="Arial" w:cs="Arial"/>
          <w:sz w:val="18"/>
        </w:rPr>
        <w:t xml:space="preserve">утвержденной Министерством общего и профессионального образования РФ 26.12.2013 г. </w:t>
      </w:r>
      <w:proofErr w:type="gramEnd"/>
    </w:p>
    <w:p w:rsidR="006B2050" w:rsidRPr="00417214" w:rsidRDefault="006B2050" w:rsidP="00417214">
      <w:pPr>
        <w:shd w:val="clear" w:color="auto" w:fill="FFFFFF"/>
        <w:spacing w:before="0"/>
        <w:jc w:val="both"/>
        <w:rPr>
          <w:rFonts w:ascii="Arial" w:hAnsi="Arial" w:cs="Arial"/>
          <w:color w:val="000000"/>
          <w:sz w:val="18"/>
          <w:szCs w:val="18"/>
        </w:rPr>
      </w:pPr>
      <w:r w:rsidRPr="00417214"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417214">
        <w:rPr>
          <w:rFonts w:ascii="Arial" w:hAnsi="Arial" w:cs="Arial"/>
          <w:color w:val="808080"/>
          <w:sz w:val="18"/>
          <w:szCs w:val="18"/>
        </w:rPr>
        <w:t xml:space="preserve"> </w:t>
      </w:r>
      <w:r w:rsidRPr="00417214">
        <w:rPr>
          <w:rFonts w:ascii="Arial" w:hAnsi="Arial" w:cs="Arial"/>
          <w:sz w:val="18"/>
          <w:szCs w:val="18"/>
        </w:rPr>
        <w:t>1.2. Образовательные услуги оказываются  в  соответствии  с  учебным планом и расписанием занятий, разработанными Исполнителем.</w:t>
      </w:r>
      <w:r w:rsidRPr="00417214">
        <w:rPr>
          <w:rFonts w:ascii="Arial" w:hAnsi="Arial" w:cs="Arial"/>
          <w:sz w:val="18"/>
        </w:rPr>
        <w:t xml:space="preserve">  </w:t>
      </w:r>
    </w:p>
    <w:p w:rsidR="006B2050" w:rsidRDefault="006B2050" w:rsidP="00417214">
      <w:pPr>
        <w:shd w:val="clear" w:color="auto" w:fill="FFFFFF"/>
        <w:spacing w:before="0"/>
        <w:jc w:val="both"/>
        <w:rPr>
          <w:rFonts w:ascii="Arial" w:hAnsi="Arial" w:cs="Arial"/>
          <w:sz w:val="18"/>
          <w:szCs w:val="18"/>
        </w:rPr>
      </w:pPr>
      <w:r w:rsidRPr="00417214">
        <w:rPr>
          <w:rFonts w:ascii="Arial" w:hAnsi="Arial" w:cs="Arial"/>
          <w:sz w:val="18"/>
        </w:rPr>
        <w:t xml:space="preserve">       1.3.   </w:t>
      </w:r>
      <w:r w:rsidRPr="00417214">
        <w:rPr>
          <w:rFonts w:ascii="Arial" w:hAnsi="Arial" w:cs="Arial"/>
          <w:sz w:val="18"/>
          <w:szCs w:val="18"/>
        </w:rPr>
        <w:t>Образовательные услуги оказываются в очной форме.</w:t>
      </w:r>
    </w:p>
    <w:p w:rsidR="0041433F" w:rsidRPr="00417214" w:rsidRDefault="0041433F" w:rsidP="00417214">
      <w:pPr>
        <w:shd w:val="clear" w:color="auto" w:fill="FFFFFF"/>
        <w:spacing w:before="0"/>
        <w:jc w:val="both"/>
        <w:rPr>
          <w:rFonts w:ascii="Arial" w:hAnsi="Arial" w:cs="Arial"/>
          <w:sz w:val="18"/>
          <w:szCs w:val="18"/>
        </w:rPr>
      </w:pPr>
    </w:p>
    <w:p w:rsidR="006B2050" w:rsidRPr="00417214" w:rsidRDefault="006B2050" w:rsidP="0041433F">
      <w:pPr>
        <w:spacing w:before="0"/>
        <w:rPr>
          <w:rFonts w:ascii="Arial" w:hAnsi="Arial" w:cs="Arial"/>
          <w:b/>
          <w:sz w:val="18"/>
        </w:rPr>
      </w:pPr>
      <w:r w:rsidRPr="00417214">
        <w:rPr>
          <w:rFonts w:ascii="Arial" w:hAnsi="Arial" w:cs="Arial"/>
          <w:b/>
          <w:noProof/>
          <w:sz w:val="18"/>
        </w:rPr>
        <w:t>2.</w:t>
      </w:r>
      <w:r w:rsidRPr="00417214">
        <w:rPr>
          <w:rFonts w:ascii="Arial" w:hAnsi="Arial" w:cs="Arial"/>
          <w:b/>
          <w:sz w:val="18"/>
        </w:rPr>
        <w:t xml:space="preserve"> Срок действия договора</w:t>
      </w:r>
    </w:p>
    <w:p w:rsidR="006B2050" w:rsidRPr="00417214" w:rsidRDefault="006B2050" w:rsidP="006B2050">
      <w:pPr>
        <w:pStyle w:val="a5"/>
        <w:spacing w:line="240" w:lineRule="auto"/>
        <w:rPr>
          <w:rFonts w:cs="Arial"/>
        </w:rPr>
      </w:pPr>
      <w:r w:rsidRPr="00417214">
        <w:rPr>
          <w:rFonts w:cs="Arial"/>
        </w:rPr>
        <w:t>2.1. Настоящий договор вступает в силу со дня его подписания и действуе</w:t>
      </w:r>
      <w:r w:rsidR="001F4872">
        <w:rPr>
          <w:rFonts w:cs="Arial"/>
        </w:rPr>
        <w:t>т до «______»________________202</w:t>
      </w:r>
      <w:r w:rsidRPr="00417214">
        <w:rPr>
          <w:rFonts w:cs="Arial"/>
        </w:rPr>
        <w:t>__г.</w:t>
      </w:r>
    </w:p>
    <w:p w:rsidR="006B2050" w:rsidRDefault="006B2050" w:rsidP="00417214">
      <w:pPr>
        <w:spacing w:before="0"/>
        <w:ind w:firstLine="284"/>
        <w:jc w:val="both"/>
        <w:rPr>
          <w:rFonts w:ascii="Arial" w:hAnsi="Arial" w:cs="Arial"/>
          <w:bCs/>
          <w:sz w:val="18"/>
        </w:rPr>
      </w:pPr>
      <w:r w:rsidRPr="00417214">
        <w:rPr>
          <w:rFonts w:ascii="Arial" w:hAnsi="Arial" w:cs="Arial"/>
          <w:bCs/>
          <w:sz w:val="18"/>
        </w:rPr>
        <w:t>2.2. Оказание Услуг начинается согласно расписанию занятий группы при условии полной или частичной оплаты.</w:t>
      </w:r>
    </w:p>
    <w:p w:rsidR="0041433F" w:rsidRPr="00417214" w:rsidRDefault="0041433F" w:rsidP="0041433F">
      <w:pPr>
        <w:spacing w:before="0"/>
        <w:ind w:firstLine="284"/>
        <w:rPr>
          <w:rFonts w:ascii="Arial" w:hAnsi="Arial" w:cs="Arial"/>
          <w:bCs/>
          <w:sz w:val="18"/>
        </w:rPr>
      </w:pPr>
    </w:p>
    <w:p w:rsidR="006B2050" w:rsidRPr="00417214" w:rsidRDefault="006B2050" w:rsidP="0041433F">
      <w:pPr>
        <w:spacing w:before="0"/>
        <w:rPr>
          <w:rFonts w:ascii="Arial" w:hAnsi="Arial" w:cs="Arial"/>
          <w:b/>
          <w:sz w:val="18"/>
        </w:rPr>
      </w:pPr>
      <w:r w:rsidRPr="00417214">
        <w:rPr>
          <w:rFonts w:ascii="Arial" w:hAnsi="Arial" w:cs="Arial"/>
          <w:b/>
          <w:noProof/>
          <w:sz w:val="18"/>
        </w:rPr>
        <w:t>3.</w:t>
      </w:r>
      <w:r w:rsidRPr="00417214">
        <w:rPr>
          <w:rFonts w:ascii="Arial" w:hAnsi="Arial" w:cs="Arial"/>
          <w:b/>
          <w:sz w:val="18"/>
        </w:rPr>
        <w:t xml:space="preserve"> Цена договора и порядок расчетов</w:t>
      </w:r>
    </w:p>
    <w:p w:rsidR="006B2050" w:rsidRPr="00417214" w:rsidRDefault="006B2050" w:rsidP="00417214">
      <w:pPr>
        <w:spacing w:before="0"/>
        <w:ind w:firstLine="284"/>
        <w:jc w:val="left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3.1.</w:t>
      </w:r>
      <w:r w:rsidRPr="00417214">
        <w:rPr>
          <w:rFonts w:ascii="Arial" w:hAnsi="Arial" w:cs="Arial"/>
          <w:sz w:val="18"/>
        </w:rPr>
        <w:t>Цена  настоящего  договора :   ________________________________________________________________________________________________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включает в себя: оплату услуг, указанных в п.1.1., два внутришкольных экзамена, оплату бензина, оплату страхования автомобиля гражданской ответственности.</w:t>
      </w:r>
      <w:r w:rsidRPr="00417214">
        <w:rPr>
          <w:rFonts w:ascii="Arial" w:hAnsi="Arial" w:cs="Arial"/>
          <w:b/>
          <w:bCs/>
          <w:i/>
          <w:iCs/>
          <w:sz w:val="18"/>
        </w:rPr>
        <w:t xml:space="preserve">  </w:t>
      </w:r>
      <w:r w:rsidRPr="00417214">
        <w:rPr>
          <w:rFonts w:ascii="Arial" w:hAnsi="Arial" w:cs="Arial"/>
          <w:sz w:val="18"/>
        </w:rPr>
        <w:t>НДС не предусмотрен (гл. 26 НК РФ).</w:t>
      </w:r>
    </w:p>
    <w:p w:rsidR="006B2050" w:rsidRPr="00417214" w:rsidRDefault="006B2050" w:rsidP="00417214">
      <w:pPr>
        <w:spacing w:before="0"/>
        <w:ind w:right="-1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 xml:space="preserve">      3.2.</w:t>
      </w:r>
      <w:r w:rsidRPr="00417214">
        <w:rPr>
          <w:rFonts w:ascii="Arial" w:hAnsi="Arial" w:cs="Arial"/>
          <w:sz w:val="18"/>
        </w:rPr>
        <w:t xml:space="preserve"> Оплата Услуг производится при зачисл</w:t>
      </w:r>
      <w:r w:rsidR="00DC0F15">
        <w:rPr>
          <w:rFonts w:ascii="Arial" w:hAnsi="Arial" w:cs="Arial"/>
          <w:sz w:val="18"/>
        </w:rPr>
        <w:t>ении на курсы по выбору Слушателя</w:t>
      </w:r>
      <w:r w:rsidRPr="00417214">
        <w:rPr>
          <w:rFonts w:ascii="Arial" w:hAnsi="Arial" w:cs="Arial"/>
          <w:sz w:val="18"/>
        </w:rPr>
        <w:t>:</w:t>
      </w:r>
    </w:p>
    <w:p w:rsidR="006B2050" w:rsidRPr="00417214" w:rsidRDefault="006B2050" w:rsidP="00417214">
      <w:pPr>
        <w:spacing w:before="0"/>
        <w:ind w:right="-1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- в размере 100%; </w:t>
      </w:r>
    </w:p>
    <w:p w:rsidR="006B2050" w:rsidRPr="00417214" w:rsidRDefault="006B2050" w:rsidP="00417214">
      <w:pPr>
        <w:spacing w:before="0"/>
        <w:ind w:right="-1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- в размере 30% суммы договора, остальная  сумма вносится двумя платежами до 10 числа каждого месяца обучения.</w:t>
      </w:r>
    </w:p>
    <w:p w:rsidR="006B2050" w:rsidRPr="00417214" w:rsidRDefault="00DC0F15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3.3. Оплата услуг</w:t>
      </w:r>
      <w:r w:rsidRPr="00DC0F1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Слушателем </w:t>
      </w:r>
      <w:r w:rsidR="006B2050" w:rsidRPr="00417214">
        <w:rPr>
          <w:rFonts w:ascii="Arial" w:hAnsi="Arial" w:cs="Arial"/>
          <w:sz w:val="18"/>
        </w:rPr>
        <w:t xml:space="preserve"> осуществляется путем внесения денежных сре</w:t>
      </w:r>
      <w:proofErr w:type="gramStart"/>
      <w:r w:rsidR="006B2050" w:rsidRPr="00417214">
        <w:rPr>
          <w:rFonts w:ascii="Arial" w:hAnsi="Arial" w:cs="Arial"/>
          <w:sz w:val="18"/>
        </w:rPr>
        <w:t>дств в к</w:t>
      </w:r>
      <w:proofErr w:type="gramEnd"/>
      <w:r w:rsidR="006B2050" w:rsidRPr="00417214">
        <w:rPr>
          <w:rFonts w:ascii="Arial" w:hAnsi="Arial" w:cs="Arial"/>
          <w:sz w:val="18"/>
        </w:rPr>
        <w:t>ассу учреждения или перечисления средств на расчетный счет Исполнителя, указанный в настоящем договоре, на основании выставленного счета.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3.4. В случае просрочки платежа в указанный договором срок, неоплаченная сумма увеличивается ежедневно на 1%.</w:t>
      </w:r>
    </w:p>
    <w:p w:rsidR="006B2050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3.5. При</w:t>
      </w:r>
      <w:r w:rsidR="00DC0F15">
        <w:rPr>
          <w:rFonts w:ascii="Arial" w:hAnsi="Arial" w:cs="Arial"/>
          <w:sz w:val="18"/>
        </w:rPr>
        <w:t xml:space="preserve"> нарушении сроков оплаты</w:t>
      </w:r>
      <w:r w:rsidR="00DC0F15" w:rsidRPr="00DC0F15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 xml:space="preserve">Слушатель </w:t>
      </w:r>
      <w:r w:rsidRPr="00417214">
        <w:rPr>
          <w:rFonts w:ascii="Arial" w:hAnsi="Arial" w:cs="Arial"/>
          <w:sz w:val="18"/>
        </w:rPr>
        <w:t xml:space="preserve"> отстраняется от занятий до полного погашения задолженности. Пропущенные занятия не восстанавливаются.</w:t>
      </w:r>
    </w:p>
    <w:p w:rsidR="0041433F" w:rsidRPr="00417214" w:rsidRDefault="0041433F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</w:p>
    <w:p w:rsidR="006B2050" w:rsidRPr="00417214" w:rsidRDefault="006B2050" w:rsidP="0041433F">
      <w:pPr>
        <w:spacing w:before="0"/>
        <w:ind w:right="-1"/>
        <w:rPr>
          <w:rFonts w:ascii="Arial" w:hAnsi="Arial"/>
          <w:bCs/>
          <w:sz w:val="18"/>
          <w:szCs w:val="18"/>
        </w:rPr>
      </w:pPr>
      <w:r w:rsidRPr="00417214">
        <w:rPr>
          <w:rFonts w:ascii="Arial" w:hAnsi="Arial" w:cs="Arial"/>
          <w:b/>
          <w:sz w:val="18"/>
        </w:rPr>
        <w:t>4. Обязанности сторон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4.1.</w:t>
      </w:r>
      <w:r w:rsidRPr="00417214">
        <w:rPr>
          <w:rFonts w:ascii="Arial" w:hAnsi="Arial" w:cs="Arial"/>
          <w:sz w:val="18"/>
        </w:rPr>
        <w:t xml:space="preserve"> Исполнитель обязан: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4.1.</w:t>
      </w:r>
      <w:r w:rsidRPr="00417214">
        <w:rPr>
          <w:rFonts w:ascii="Arial" w:hAnsi="Arial" w:cs="Arial"/>
          <w:sz w:val="18"/>
        </w:rPr>
        <w:t>1</w:t>
      </w:r>
      <w:r w:rsidRPr="00417214">
        <w:rPr>
          <w:rFonts w:ascii="Arial" w:hAnsi="Arial" w:cs="Arial"/>
          <w:noProof/>
          <w:sz w:val="18"/>
        </w:rPr>
        <w:t>.</w:t>
      </w:r>
      <w:r w:rsidRPr="00417214">
        <w:rPr>
          <w:rFonts w:ascii="Arial" w:hAnsi="Arial" w:cs="Arial"/>
          <w:sz w:val="18"/>
        </w:rPr>
        <w:t xml:space="preserve"> Оказать Услуги с надлежащим качеством и согласно учебному плану .</w:t>
      </w:r>
    </w:p>
    <w:p w:rsidR="006B2050" w:rsidRPr="00417214" w:rsidRDefault="006B2050" w:rsidP="006B2050">
      <w:pPr>
        <w:pStyle w:val="a3"/>
        <w:spacing w:line="240" w:lineRule="auto"/>
        <w:rPr>
          <w:rFonts w:cs="Arial"/>
        </w:rPr>
      </w:pPr>
      <w:r w:rsidRPr="00417214">
        <w:t xml:space="preserve">      4.1.2. По окончании обучения аттестовать и в случае успешной сдачи внутришкольных экзаменов</w:t>
      </w:r>
      <w:r w:rsidR="00DC0F15">
        <w:t xml:space="preserve"> </w:t>
      </w:r>
      <w:r w:rsidR="00DC0F15">
        <w:rPr>
          <w:rFonts w:cs="Arial"/>
        </w:rPr>
        <w:t>Слушателем</w:t>
      </w:r>
      <w:r w:rsidRPr="00417214">
        <w:t xml:space="preserve"> выдать ему Свидетельство о профессии водителя, являющееся основанием для сдачи экзаменов в ГИБДД. 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noProof/>
          <w:sz w:val="18"/>
        </w:rPr>
      </w:pPr>
      <w:r w:rsidRPr="00417214">
        <w:rPr>
          <w:rFonts w:ascii="Arial" w:hAnsi="Arial" w:cs="Arial"/>
          <w:sz w:val="18"/>
        </w:rPr>
        <w:t xml:space="preserve">4.1.3. </w:t>
      </w:r>
      <w:r w:rsidRPr="00417214">
        <w:rPr>
          <w:rFonts w:ascii="Arial" w:hAnsi="Arial" w:cs="Arial"/>
          <w:noProof/>
          <w:sz w:val="18"/>
        </w:rPr>
        <w:t xml:space="preserve">В случае приостановления действия  или аннулирования лицензии, либо прекращения деятельности, автошкола несет ответственность в соответствии с действующим законодательством. 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4.2. Исполнитель имеет право: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4.2.1. Для надлежащего исполнения Услуг, указанных в п.1.1. настоящего договора, Исполнитель может привлекать сторонние организации.</w:t>
      </w:r>
    </w:p>
    <w:p w:rsidR="006B2050" w:rsidRPr="00417214" w:rsidRDefault="006B2050" w:rsidP="00417214">
      <w:pPr>
        <w:spacing w:before="0"/>
        <w:ind w:right="-1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4.2.2. </w:t>
      </w:r>
      <w:proofErr w:type="gramStart"/>
      <w:r w:rsidRPr="00417214">
        <w:rPr>
          <w:rFonts w:ascii="Arial" w:hAnsi="Arial" w:cs="Arial"/>
          <w:sz w:val="18"/>
        </w:rPr>
        <w:t>В случае значительного роста цен на энергоносители, топливо, автомобили, автозапчасти, аренду помещений, администрация автошколы вправе увеличить стоимость обучения, известив об этом</w:t>
      </w:r>
      <w:r w:rsidR="00DC0F15" w:rsidRPr="00DC0F15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>Слушателя</w:t>
      </w:r>
      <w:r w:rsidRPr="00417214">
        <w:rPr>
          <w:rFonts w:ascii="Arial" w:hAnsi="Arial" w:cs="Arial"/>
          <w:sz w:val="18"/>
        </w:rPr>
        <w:t xml:space="preserve"> Измен</w:t>
      </w:r>
      <w:r w:rsidR="00DC0F15">
        <w:rPr>
          <w:rFonts w:ascii="Arial" w:hAnsi="Arial" w:cs="Arial"/>
          <w:sz w:val="18"/>
        </w:rPr>
        <w:t xml:space="preserve">ение цены с извещением об этом </w:t>
      </w:r>
      <w:r w:rsidRPr="00417214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 xml:space="preserve">Слушателя  </w:t>
      </w:r>
      <w:r w:rsidRPr="00417214">
        <w:rPr>
          <w:rFonts w:ascii="Arial" w:hAnsi="Arial" w:cs="Arial"/>
          <w:sz w:val="18"/>
        </w:rPr>
        <w:t>под роспись, с вручением расчетов увеличения роста цен, в связи, с чем увеличилась оплата за обучение не требует подписания дополнительного соглашения к договору и не может рассматриваться как изменение платы в</w:t>
      </w:r>
      <w:proofErr w:type="gramEnd"/>
      <w:r w:rsidRPr="00417214">
        <w:rPr>
          <w:rFonts w:ascii="Arial" w:hAnsi="Arial" w:cs="Arial"/>
          <w:sz w:val="18"/>
        </w:rPr>
        <w:t xml:space="preserve"> одностороннем </w:t>
      </w:r>
      <w:proofErr w:type="gramStart"/>
      <w:r w:rsidRPr="00417214">
        <w:rPr>
          <w:rFonts w:ascii="Arial" w:hAnsi="Arial" w:cs="Arial"/>
          <w:sz w:val="18"/>
        </w:rPr>
        <w:t>порядке</w:t>
      </w:r>
      <w:proofErr w:type="gramEnd"/>
      <w:r w:rsidRPr="00417214">
        <w:rPr>
          <w:rFonts w:ascii="Arial" w:hAnsi="Arial" w:cs="Arial"/>
          <w:sz w:val="18"/>
        </w:rPr>
        <w:t>.</w:t>
      </w:r>
    </w:p>
    <w:p w:rsidR="006B2050" w:rsidRPr="00417214" w:rsidRDefault="006B2050" w:rsidP="00417214">
      <w:pPr>
        <w:spacing w:before="0"/>
        <w:ind w:right="-1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4.2.3. Не заключать договор по своему усмотрению или отчислить</w:t>
      </w:r>
      <w:r w:rsidR="00DC0F15">
        <w:rPr>
          <w:rFonts w:ascii="Arial" w:hAnsi="Arial" w:cs="Arial"/>
          <w:sz w:val="18"/>
        </w:rPr>
        <w:t xml:space="preserve"> Слушателя </w:t>
      </w:r>
      <w:r w:rsidRPr="00417214">
        <w:rPr>
          <w:rFonts w:ascii="Arial" w:hAnsi="Arial" w:cs="Arial"/>
          <w:sz w:val="18"/>
        </w:rPr>
        <w:t>за несоблюдение условий договора.</w:t>
      </w:r>
    </w:p>
    <w:p w:rsidR="006B2050" w:rsidRPr="00417214" w:rsidRDefault="006B2050" w:rsidP="006B2050">
      <w:pPr>
        <w:pStyle w:val="2"/>
        <w:ind w:right="0"/>
      </w:pPr>
      <w:r w:rsidRPr="00417214">
        <w:t xml:space="preserve">      4.2.4. В случае выявления факта алкогольного, наркотического или иного</w:t>
      </w:r>
      <w:r w:rsidR="00A24029">
        <w:t xml:space="preserve"> токсического опьянения Слушателя</w:t>
      </w:r>
      <w:r w:rsidRPr="00417214">
        <w:t>, Испо</w:t>
      </w:r>
      <w:r w:rsidR="00DC0F15">
        <w:t>лнитель имеет право отстранить</w:t>
      </w:r>
      <w:r w:rsidR="00DC0F15" w:rsidRPr="00DC0F15">
        <w:t xml:space="preserve"> </w:t>
      </w:r>
      <w:r w:rsidR="00DC0F15">
        <w:t xml:space="preserve">Слушателя </w:t>
      </w:r>
      <w:r w:rsidRPr="00417214">
        <w:t xml:space="preserve"> от занятий и направить на медицинское освидетельствование в установленном порядке. Отстранение от занятий является пропуском занятий по вине</w:t>
      </w:r>
      <w:r w:rsidR="00DC0F15">
        <w:t xml:space="preserve"> </w:t>
      </w:r>
      <w:r w:rsidRPr="00417214">
        <w:t xml:space="preserve"> </w:t>
      </w:r>
      <w:r w:rsidR="00DC0F15">
        <w:t>Слушателя</w:t>
      </w:r>
      <w:r w:rsidR="00A24029">
        <w:t>.</w:t>
      </w:r>
    </w:p>
    <w:p w:rsidR="006B2050" w:rsidRDefault="006B2050" w:rsidP="00417214">
      <w:pPr>
        <w:spacing w:before="0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4.2.5. Исполнитель вправе отказаться от исполнения настоящего договора, если в процессе обучения коллегиально (педагог, мастер производственного обучения вождению, директор) будет установлена неспособнос</w:t>
      </w:r>
      <w:r w:rsidR="00DC0F15">
        <w:rPr>
          <w:rFonts w:ascii="Arial" w:hAnsi="Arial" w:cs="Arial"/>
          <w:sz w:val="18"/>
        </w:rPr>
        <w:t>ть</w:t>
      </w:r>
      <w:r w:rsidR="00DC0F15" w:rsidRPr="00DC0F15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>Слушателя</w:t>
      </w:r>
      <w:r w:rsidRPr="00417214">
        <w:rPr>
          <w:rFonts w:ascii="Arial" w:hAnsi="Arial" w:cs="Arial"/>
          <w:sz w:val="18"/>
        </w:rPr>
        <w:t xml:space="preserve">  </w:t>
      </w:r>
      <w:proofErr w:type="gramStart"/>
      <w:r w:rsidRPr="00417214">
        <w:rPr>
          <w:rFonts w:ascii="Arial" w:hAnsi="Arial" w:cs="Arial"/>
          <w:sz w:val="18"/>
        </w:rPr>
        <w:t>продолжать</w:t>
      </w:r>
      <w:proofErr w:type="gramEnd"/>
      <w:r w:rsidRPr="00417214">
        <w:rPr>
          <w:rFonts w:ascii="Arial" w:hAnsi="Arial" w:cs="Arial"/>
          <w:sz w:val="18"/>
        </w:rPr>
        <w:t xml:space="preserve"> обучение в силу медицинских, материальных или иных причин.</w:t>
      </w:r>
    </w:p>
    <w:p w:rsidR="004D5B04" w:rsidRDefault="004D5B04" w:rsidP="004D5B04">
      <w:pPr>
        <w:spacing w:befor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4.2.6.   В случае просрочки платежа за обучение, Слушатель,  отчисляется по истечении срока действия настоящего Договора. </w:t>
      </w:r>
    </w:p>
    <w:p w:rsidR="00417214" w:rsidRPr="00417214" w:rsidRDefault="00417214" w:rsidP="00875A28">
      <w:pPr>
        <w:spacing w:before="0"/>
        <w:jc w:val="both"/>
        <w:rPr>
          <w:rFonts w:ascii="Arial" w:hAnsi="Arial" w:cs="Arial"/>
          <w:noProof/>
          <w:sz w:val="18"/>
        </w:rPr>
      </w:pPr>
    </w:p>
    <w:p w:rsidR="00417214" w:rsidRPr="00417214" w:rsidRDefault="00417214" w:rsidP="00417214">
      <w:pPr>
        <w:spacing w:before="0"/>
        <w:ind w:firstLine="284"/>
        <w:jc w:val="both"/>
        <w:rPr>
          <w:rFonts w:ascii="Arial" w:hAnsi="Arial" w:cs="Arial"/>
          <w:noProof/>
          <w:sz w:val="18"/>
        </w:rPr>
      </w:pP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4.3.</w:t>
      </w:r>
      <w:r w:rsidRPr="00417214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 xml:space="preserve">Слушатель </w:t>
      </w:r>
      <w:r w:rsidRPr="00417214">
        <w:rPr>
          <w:rFonts w:ascii="Arial" w:hAnsi="Arial" w:cs="Arial"/>
          <w:sz w:val="18"/>
        </w:rPr>
        <w:t xml:space="preserve"> обязан: 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4.3.1.</w:t>
      </w:r>
      <w:r w:rsidRPr="00417214">
        <w:rPr>
          <w:rFonts w:ascii="Arial" w:hAnsi="Arial" w:cs="Arial"/>
          <w:sz w:val="18"/>
        </w:rPr>
        <w:t xml:space="preserve"> Оплатить Услуги согласно п.</w:t>
      </w:r>
      <w:r w:rsidRPr="00417214">
        <w:rPr>
          <w:rFonts w:ascii="Arial" w:hAnsi="Arial" w:cs="Arial"/>
          <w:noProof/>
          <w:sz w:val="18"/>
        </w:rPr>
        <w:t xml:space="preserve">3. </w:t>
      </w:r>
      <w:r w:rsidRPr="00417214">
        <w:rPr>
          <w:rFonts w:ascii="Arial" w:hAnsi="Arial" w:cs="Arial"/>
          <w:sz w:val="18"/>
        </w:rPr>
        <w:t>настоящего договора, не позднее  проведения первого теоретического занятия или в течение 5 рабочих дней со дня выставления счета на оплату Услуг (в случае оплаты на расчетный счет).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В случае невозможности продолжения обучения согласно учебному плану</w:t>
      </w:r>
      <w:r w:rsidR="00DC0F15">
        <w:rPr>
          <w:rFonts w:ascii="Arial" w:hAnsi="Arial" w:cs="Arial"/>
          <w:sz w:val="18"/>
        </w:rPr>
        <w:t xml:space="preserve"> по каким-либо причинам</w:t>
      </w:r>
      <w:r w:rsidR="00DC0F15" w:rsidRPr="00DC0F15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 xml:space="preserve">Слушатель,  </w:t>
      </w:r>
      <w:r w:rsidRPr="00417214">
        <w:rPr>
          <w:rFonts w:ascii="Arial" w:hAnsi="Arial" w:cs="Arial"/>
          <w:sz w:val="18"/>
        </w:rPr>
        <w:t xml:space="preserve"> должен написать заявление о переносе обучения и подписать дополнительное соглашение о продлении срока обучения. При отсутствии заявления оплаченная сумма возврату не подлежит. Услуга считается оказанной.</w:t>
      </w:r>
    </w:p>
    <w:p w:rsidR="006B2050" w:rsidRPr="00417214" w:rsidRDefault="006B2050" w:rsidP="00417214">
      <w:pPr>
        <w:spacing w:before="0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4.3.2. Соблюдать условия настоящего договора, правила внутреннего распорядка, правила техники безопасности на уроках по вождению автомобиля. </w:t>
      </w:r>
    </w:p>
    <w:p w:rsidR="006B2050" w:rsidRPr="00417214" w:rsidRDefault="006B2050" w:rsidP="006B2050">
      <w:pPr>
        <w:pStyle w:val="a3"/>
        <w:spacing w:line="240" w:lineRule="auto"/>
        <w:rPr>
          <w:rFonts w:cs="Arial"/>
        </w:rPr>
      </w:pPr>
      <w:r w:rsidRPr="00417214">
        <w:rPr>
          <w:rFonts w:cs="Arial"/>
        </w:rPr>
        <w:t xml:space="preserve">      4.3.3. Бережно относиться к имуществу и техническим средствам Исполнителя, неукоснительно следовать инструкциям и рекомендациям преподавателей и мастеров производственного обучения вождению.</w:t>
      </w:r>
    </w:p>
    <w:p w:rsidR="006B2050" w:rsidRPr="00417214" w:rsidRDefault="006B2050" w:rsidP="006B2050">
      <w:pPr>
        <w:pStyle w:val="a3"/>
        <w:spacing w:line="240" w:lineRule="auto"/>
        <w:rPr>
          <w:rFonts w:cs="Arial"/>
        </w:rPr>
      </w:pPr>
      <w:r w:rsidRPr="00417214">
        <w:rPr>
          <w:rFonts w:cs="Arial"/>
        </w:rPr>
        <w:t xml:space="preserve">   4.3.4. Посещать теоретические занятия, согласно расписанию, и практические занятия, согласно утвержденного директором графика очередности вождения. </w:t>
      </w:r>
      <w:r w:rsidRPr="00417214">
        <w:rPr>
          <w:rFonts w:cs="Arial"/>
          <w:noProof/>
        </w:rPr>
        <w:t xml:space="preserve">   </w:t>
      </w:r>
    </w:p>
    <w:p w:rsidR="006B2050" w:rsidRPr="00417214" w:rsidRDefault="006B2050" w:rsidP="00417214">
      <w:pPr>
        <w:spacing w:before="0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 xml:space="preserve">   4.4.</w:t>
      </w:r>
      <w:r w:rsidRPr="00417214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 xml:space="preserve">Слушатель   </w:t>
      </w:r>
      <w:r w:rsidRPr="00417214">
        <w:rPr>
          <w:rFonts w:ascii="Arial" w:hAnsi="Arial" w:cs="Arial"/>
          <w:sz w:val="18"/>
        </w:rPr>
        <w:t>имеет право:</w:t>
      </w:r>
    </w:p>
    <w:p w:rsidR="006B2050" w:rsidRPr="00417214" w:rsidRDefault="006B2050" w:rsidP="00417214">
      <w:pPr>
        <w:spacing w:before="0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  <w:szCs w:val="18"/>
        </w:rPr>
        <w:t xml:space="preserve">      4.4.1</w:t>
      </w:r>
      <w:r w:rsidRPr="00417214">
        <w:rPr>
          <w:rFonts w:cs="Arial"/>
        </w:rPr>
        <w:t>.</w:t>
      </w:r>
      <w:r w:rsidR="00DC0F15" w:rsidRPr="00DC0F15">
        <w:rPr>
          <w:rFonts w:ascii="Arial" w:hAnsi="Arial" w:cs="Arial"/>
          <w:sz w:val="18"/>
        </w:rPr>
        <w:t xml:space="preserve"> </w:t>
      </w:r>
      <w:r w:rsidR="00DC0F15">
        <w:rPr>
          <w:rFonts w:ascii="Arial" w:hAnsi="Arial" w:cs="Arial"/>
          <w:sz w:val="18"/>
        </w:rPr>
        <w:t>Слушатель</w:t>
      </w:r>
      <w:r w:rsidRPr="00417214">
        <w:rPr>
          <w:rFonts w:cs="Arial"/>
        </w:rPr>
        <w:t xml:space="preserve"> </w:t>
      </w:r>
      <w:r w:rsidR="00DC0F15">
        <w:rPr>
          <w:rFonts w:ascii="Arial" w:hAnsi="Arial" w:cs="Arial"/>
          <w:sz w:val="18"/>
        </w:rPr>
        <w:t xml:space="preserve">  </w:t>
      </w:r>
      <w:r w:rsidRPr="00417214">
        <w:rPr>
          <w:rFonts w:ascii="Arial" w:hAnsi="Arial" w:cs="Arial"/>
          <w:sz w:val="18"/>
        </w:rPr>
        <w:t xml:space="preserve"> вправе отказаться от исполнения договора в любое время до однократной сдачи экзамена в ГИБДД, оплатив </w:t>
      </w:r>
      <w:proofErr w:type="gramStart"/>
      <w:r w:rsidRPr="00417214">
        <w:rPr>
          <w:rFonts w:ascii="Arial" w:hAnsi="Arial" w:cs="Arial"/>
          <w:sz w:val="18"/>
        </w:rPr>
        <w:t>Исполнителю</w:t>
      </w:r>
      <w:proofErr w:type="gramEnd"/>
      <w:r w:rsidRPr="00417214">
        <w:rPr>
          <w:rFonts w:ascii="Arial" w:hAnsi="Arial" w:cs="Arial"/>
          <w:sz w:val="18"/>
        </w:rPr>
        <w:t xml:space="preserve"> часть установленной стоимости обучения п</w:t>
      </w:r>
      <w:r w:rsidR="00967FB1">
        <w:rPr>
          <w:rFonts w:ascii="Arial" w:hAnsi="Arial" w:cs="Arial"/>
          <w:sz w:val="18"/>
        </w:rPr>
        <w:t>ропорционально части оказанных у</w:t>
      </w:r>
      <w:r w:rsidRPr="00417214">
        <w:rPr>
          <w:rFonts w:ascii="Arial" w:hAnsi="Arial" w:cs="Arial"/>
          <w:sz w:val="18"/>
        </w:rPr>
        <w:t xml:space="preserve">слуг, выполненной до получения извещения об отказе </w:t>
      </w:r>
      <w:r w:rsidR="00967FB1">
        <w:rPr>
          <w:rFonts w:ascii="Arial" w:hAnsi="Arial" w:cs="Arial"/>
          <w:sz w:val="18"/>
        </w:rPr>
        <w:t xml:space="preserve"> Слушателя  </w:t>
      </w:r>
      <w:r w:rsidRPr="00417214">
        <w:rPr>
          <w:rFonts w:ascii="Arial" w:hAnsi="Arial" w:cs="Arial"/>
          <w:sz w:val="18"/>
        </w:rPr>
        <w:t>от исполнения договора. Возврат внесенной оплаты за обучение производится за вычетом затрат, понесенных автошколой. Расчет фактических затрат произво</w:t>
      </w:r>
      <w:r w:rsidR="00967FB1">
        <w:rPr>
          <w:rFonts w:ascii="Arial" w:hAnsi="Arial" w:cs="Arial"/>
          <w:sz w:val="18"/>
        </w:rPr>
        <w:t>дится на день обращения   Слушателя</w:t>
      </w:r>
      <w:r w:rsidR="00967FB1" w:rsidRPr="00417214">
        <w:rPr>
          <w:rFonts w:ascii="Arial" w:hAnsi="Arial" w:cs="Arial"/>
          <w:sz w:val="18"/>
        </w:rPr>
        <w:t xml:space="preserve"> </w:t>
      </w:r>
      <w:r w:rsidR="00967FB1">
        <w:rPr>
          <w:rFonts w:ascii="Arial" w:hAnsi="Arial" w:cs="Arial"/>
          <w:sz w:val="18"/>
        </w:rPr>
        <w:t xml:space="preserve"> </w:t>
      </w:r>
      <w:r w:rsidRPr="00417214">
        <w:rPr>
          <w:rFonts w:ascii="Arial" w:hAnsi="Arial" w:cs="Arial"/>
          <w:sz w:val="18"/>
        </w:rPr>
        <w:t xml:space="preserve">с заявлением по тарифам за дополнительные услуги. Непосещение занятий не освобождает </w:t>
      </w:r>
      <w:r w:rsidR="00967FB1">
        <w:rPr>
          <w:rFonts w:ascii="Arial" w:hAnsi="Arial" w:cs="Arial"/>
          <w:sz w:val="18"/>
        </w:rPr>
        <w:t xml:space="preserve">Слушателя   </w:t>
      </w:r>
      <w:r w:rsidRPr="00417214">
        <w:rPr>
          <w:rFonts w:ascii="Arial" w:hAnsi="Arial" w:cs="Arial"/>
          <w:sz w:val="18"/>
        </w:rPr>
        <w:t>от оплаты этих занятий (за исключением занятий, о непосещении которых Исполнитель был письменно предупрежден не позднее одного рабочего дня до предстоящего занятия). Заявление об отказе от дальнейшего обучения подается в письменной форме.</w:t>
      </w:r>
    </w:p>
    <w:p w:rsidR="006B2050" w:rsidRPr="00417214" w:rsidRDefault="006B2050" w:rsidP="00417214">
      <w:pPr>
        <w:spacing w:before="0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4.4.2. В случае неудовлетво</w:t>
      </w:r>
      <w:r w:rsidR="00A24029">
        <w:rPr>
          <w:rFonts w:ascii="Arial" w:hAnsi="Arial" w:cs="Arial"/>
          <w:sz w:val="18"/>
        </w:rPr>
        <w:t>рения процессом обучения Слушатель</w:t>
      </w:r>
      <w:r w:rsidRPr="00417214">
        <w:rPr>
          <w:rFonts w:ascii="Arial" w:hAnsi="Arial" w:cs="Arial"/>
          <w:sz w:val="18"/>
        </w:rPr>
        <w:t xml:space="preserve"> имеет право обратиться в администрацию автошколы для разрешения разногласий.</w:t>
      </w:r>
    </w:p>
    <w:p w:rsidR="006B2050" w:rsidRDefault="006B2050" w:rsidP="00417214">
      <w:pPr>
        <w:spacing w:before="0"/>
        <w:jc w:val="both"/>
        <w:rPr>
          <w:rFonts w:ascii="Arial" w:hAnsi="Arial" w:cs="Arial"/>
          <w:sz w:val="18"/>
          <w:szCs w:val="18"/>
        </w:rPr>
      </w:pPr>
      <w:r w:rsidRPr="00417214">
        <w:rPr>
          <w:rFonts w:cs="Arial"/>
          <w:bCs/>
          <w:noProof/>
          <w:sz w:val="18"/>
          <w:szCs w:val="18"/>
        </w:rPr>
        <w:t xml:space="preserve">      </w:t>
      </w:r>
      <w:r w:rsidRPr="00417214">
        <w:rPr>
          <w:rFonts w:ascii="Arial" w:hAnsi="Arial" w:cs="Arial"/>
          <w:bCs/>
          <w:noProof/>
          <w:sz w:val="18"/>
          <w:szCs w:val="18"/>
        </w:rPr>
        <w:t>4.4.3.</w:t>
      </w:r>
      <w:r w:rsidRPr="00417214">
        <w:rPr>
          <w:rFonts w:cs="Arial"/>
          <w:bCs/>
          <w:noProof/>
          <w:sz w:val="18"/>
          <w:szCs w:val="18"/>
        </w:rPr>
        <w:t xml:space="preserve"> </w:t>
      </w:r>
      <w:r w:rsidR="00967FB1">
        <w:rPr>
          <w:rFonts w:ascii="Arial" w:hAnsi="Arial" w:cs="Arial"/>
          <w:bCs/>
          <w:noProof/>
          <w:sz w:val="18"/>
          <w:szCs w:val="18"/>
        </w:rPr>
        <w:t xml:space="preserve"> </w:t>
      </w:r>
      <w:r w:rsidR="00967FB1">
        <w:rPr>
          <w:rFonts w:ascii="Arial" w:hAnsi="Arial" w:cs="Arial"/>
          <w:sz w:val="18"/>
        </w:rPr>
        <w:t>Слушатель</w:t>
      </w:r>
      <w:r w:rsidR="00967FB1">
        <w:rPr>
          <w:rFonts w:ascii="Arial" w:hAnsi="Arial" w:cs="Arial"/>
          <w:bCs/>
          <w:noProof/>
          <w:sz w:val="18"/>
          <w:szCs w:val="18"/>
        </w:rPr>
        <w:t xml:space="preserve"> </w:t>
      </w:r>
      <w:r w:rsidRPr="00417214">
        <w:rPr>
          <w:rFonts w:ascii="Arial" w:hAnsi="Arial" w:cs="Arial"/>
          <w:bCs/>
          <w:noProof/>
          <w:sz w:val="18"/>
          <w:szCs w:val="18"/>
        </w:rPr>
        <w:t>имеет право получить дополнительные услуги вне учебного плана согласно прайс-листу, утвержденному Исполнителем.</w:t>
      </w:r>
      <w:r w:rsidRPr="00417214">
        <w:rPr>
          <w:rFonts w:ascii="Arial" w:hAnsi="Arial" w:cs="Arial"/>
          <w:sz w:val="18"/>
          <w:szCs w:val="18"/>
        </w:rPr>
        <w:t xml:space="preserve"> </w:t>
      </w:r>
    </w:p>
    <w:p w:rsidR="0041433F" w:rsidRPr="00417214" w:rsidRDefault="0041433F" w:rsidP="00417214">
      <w:pPr>
        <w:spacing w:before="0"/>
        <w:jc w:val="both"/>
        <w:rPr>
          <w:rFonts w:ascii="Arial" w:hAnsi="Arial" w:cs="Arial"/>
          <w:sz w:val="18"/>
          <w:szCs w:val="18"/>
        </w:rPr>
      </w:pPr>
    </w:p>
    <w:p w:rsidR="006B2050" w:rsidRPr="00417214" w:rsidRDefault="006B2050" w:rsidP="0041433F">
      <w:pPr>
        <w:spacing w:before="0"/>
        <w:rPr>
          <w:rFonts w:ascii="Arial" w:hAnsi="Arial" w:cs="Arial"/>
          <w:sz w:val="18"/>
          <w:szCs w:val="18"/>
        </w:rPr>
      </w:pPr>
      <w:r w:rsidRPr="00417214">
        <w:rPr>
          <w:rFonts w:ascii="Arial" w:hAnsi="Arial" w:cs="Arial"/>
          <w:b/>
          <w:noProof/>
          <w:sz w:val="18"/>
          <w:szCs w:val="18"/>
        </w:rPr>
        <w:t>5.</w:t>
      </w:r>
      <w:r w:rsidRPr="00417214">
        <w:rPr>
          <w:rFonts w:ascii="Arial" w:hAnsi="Arial" w:cs="Arial"/>
          <w:b/>
          <w:sz w:val="18"/>
          <w:szCs w:val="18"/>
        </w:rPr>
        <w:t xml:space="preserve"> Ответственность</w:t>
      </w:r>
      <w:r w:rsidRPr="00417214">
        <w:rPr>
          <w:rFonts w:ascii="Arial" w:hAnsi="Arial" w:cs="Arial"/>
          <w:b/>
          <w:sz w:val="18"/>
        </w:rPr>
        <w:t xml:space="preserve"> сторон</w:t>
      </w:r>
    </w:p>
    <w:p w:rsidR="006B2050" w:rsidRPr="00417214" w:rsidRDefault="006B2050" w:rsidP="006B2050">
      <w:pPr>
        <w:pStyle w:val="a5"/>
        <w:spacing w:line="240" w:lineRule="auto"/>
        <w:rPr>
          <w:rFonts w:cs="Arial"/>
          <w:bCs w:val="0"/>
        </w:rPr>
      </w:pPr>
      <w:r w:rsidRPr="00417214">
        <w:rPr>
          <w:rFonts w:cs="Arial"/>
          <w:bCs w:val="0"/>
        </w:rPr>
        <w:t xml:space="preserve">5.1. В случае, когда невозможность исполнения условий договора возникла по обстоятельствам, за которые ни одна из сторон не несет ответственности, </w:t>
      </w:r>
      <w:r w:rsidR="00967FB1">
        <w:rPr>
          <w:rFonts w:cs="Arial"/>
        </w:rPr>
        <w:t>Слушатель</w:t>
      </w:r>
      <w:r w:rsidR="00967FB1">
        <w:rPr>
          <w:rFonts w:cs="Arial"/>
          <w:bCs w:val="0"/>
        </w:rPr>
        <w:t xml:space="preserve">  </w:t>
      </w:r>
      <w:r w:rsidRPr="00417214">
        <w:rPr>
          <w:rFonts w:cs="Arial"/>
          <w:bCs w:val="0"/>
        </w:rPr>
        <w:t>возмещает Исполнителю фактически понесенные им затраты, нео</w:t>
      </w:r>
      <w:r w:rsidR="00A24029">
        <w:rPr>
          <w:rFonts w:cs="Arial"/>
          <w:bCs w:val="0"/>
        </w:rPr>
        <w:t>плаченные своевременно Слушателем</w:t>
      </w:r>
      <w:r w:rsidRPr="00417214">
        <w:rPr>
          <w:rFonts w:cs="Arial"/>
          <w:bCs w:val="0"/>
        </w:rPr>
        <w:t xml:space="preserve"> во исполнение настоящего договора.</w:t>
      </w:r>
    </w:p>
    <w:p w:rsidR="006B2050" w:rsidRDefault="006B2050" w:rsidP="00417214">
      <w:pPr>
        <w:spacing w:before="0"/>
        <w:ind w:right="-1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 xml:space="preserve">      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 </w:t>
      </w:r>
    </w:p>
    <w:p w:rsidR="0041433F" w:rsidRPr="00417214" w:rsidRDefault="0041433F" w:rsidP="00417214">
      <w:pPr>
        <w:spacing w:before="0"/>
        <w:ind w:right="-1"/>
        <w:jc w:val="both"/>
        <w:rPr>
          <w:rFonts w:ascii="Arial" w:hAnsi="Arial" w:cs="Arial"/>
          <w:sz w:val="18"/>
        </w:rPr>
      </w:pPr>
    </w:p>
    <w:p w:rsidR="006B2050" w:rsidRPr="00417214" w:rsidRDefault="006B2050" w:rsidP="0041433F">
      <w:pPr>
        <w:spacing w:before="0"/>
        <w:rPr>
          <w:rFonts w:ascii="Arial" w:hAnsi="Arial" w:cs="Arial"/>
          <w:b/>
          <w:sz w:val="18"/>
        </w:rPr>
      </w:pPr>
      <w:r w:rsidRPr="00417214">
        <w:rPr>
          <w:rFonts w:ascii="Arial" w:hAnsi="Arial" w:cs="Arial"/>
          <w:b/>
          <w:noProof/>
          <w:sz w:val="18"/>
        </w:rPr>
        <w:t>6.</w:t>
      </w:r>
      <w:r w:rsidRPr="00417214">
        <w:rPr>
          <w:rFonts w:ascii="Arial" w:hAnsi="Arial" w:cs="Arial"/>
          <w:b/>
          <w:sz w:val="18"/>
        </w:rPr>
        <w:t xml:space="preserve"> Порядок разрешения споров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6.1.</w:t>
      </w:r>
      <w:r w:rsidRPr="00417214">
        <w:rPr>
          <w:rFonts w:ascii="Arial" w:hAnsi="Arial" w:cs="Arial"/>
          <w:sz w:val="1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B2050" w:rsidRDefault="006B2050" w:rsidP="006B2050">
      <w:pPr>
        <w:pStyle w:val="a5"/>
        <w:spacing w:line="240" w:lineRule="auto"/>
        <w:rPr>
          <w:rFonts w:cs="Arial"/>
        </w:rPr>
      </w:pPr>
      <w:r w:rsidRPr="00417214">
        <w:rPr>
          <w:rFonts w:cs="Arial"/>
        </w:rPr>
        <w:t>6.2. В случае</w:t>
      </w:r>
      <w:proofErr w:type="gramStart"/>
      <w:r w:rsidRPr="00417214">
        <w:rPr>
          <w:rFonts w:cs="Arial"/>
        </w:rPr>
        <w:t>,</w:t>
      </w:r>
      <w:proofErr w:type="gramEnd"/>
      <w:r w:rsidRPr="00417214">
        <w:rPr>
          <w:rFonts w:cs="Arial"/>
        </w:rPr>
        <w:t xml:space="preserve"> если споры и разногласия не будут урегулированы путем переговоров, они подлежат  разрешению в судах общей юрисдикции в соответствии с действующим законодательством Российской Федерации.</w:t>
      </w:r>
    </w:p>
    <w:p w:rsidR="0041433F" w:rsidRPr="00417214" w:rsidRDefault="0041433F" w:rsidP="006B2050">
      <w:pPr>
        <w:pStyle w:val="a5"/>
        <w:spacing w:line="240" w:lineRule="auto"/>
        <w:rPr>
          <w:rFonts w:cs="Arial"/>
        </w:rPr>
      </w:pPr>
    </w:p>
    <w:p w:rsidR="006B2050" w:rsidRPr="00417214" w:rsidRDefault="006B2050" w:rsidP="0041433F">
      <w:pPr>
        <w:spacing w:before="0"/>
        <w:rPr>
          <w:rFonts w:ascii="Arial" w:hAnsi="Arial" w:cs="Arial"/>
          <w:b/>
          <w:sz w:val="18"/>
        </w:rPr>
      </w:pPr>
      <w:r w:rsidRPr="00417214">
        <w:rPr>
          <w:rFonts w:ascii="Arial" w:hAnsi="Arial" w:cs="Arial"/>
          <w:b/>
          <w:sz w:val="18"/>
        </w:rPr>
        <w:t>7. Заключительные положения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>7.1.</w:t>
      </w:r>
      <w:r w:rsidRPr="00417214">
        <w:rPr>
          <w:rFonts w:ascii="Arial" w:hAnsi="Arial" w:cs="Arial"/>
          <w:sz w:val="18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noProof/>
          <w:sz w:val="18"/>
        </w:rPr>
        <w:t xml:space="preserve">7.2. </w:t>
      </w:r>
      <w:r w:rsidRPr="00417214">
        <w:rPr>
          <w:rFonts w:ascii="Arial" w:hAnsi="Arial" w:cs="Arial"/>
          <w:sz w:val="18"/>
        </w:rPr>
        <w:t>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6B2050" w:rsidRPr="00417214" w:rsidRDefault="006B2050" w:rsidP="00417214">
      <w:pPr>
        <w:spacing w:before="0"/>
        <w:ind w:firstLine="284"/>
        <w:jc w:val="both"/>
        <w:rPr>
          <w:rFonts w:ascii="Arial" w:hAnsi="Arial" w:cs="Arial"/>
          <w:sz w:val="18"/>
        </w:rPr>
      </w:pPr>
      <w:r w:rsidRPr="00417214">
        <w:rPr>
          <w:rFonts w:ascii="Arial" w:hAnsi="Arial" w:cs="Arial"/>
          <w:sz w:val="18"/>
        </w:rPr>
        <w:t>7.3. Если любая из статей  договора или ее часть окажется недействительной вследствие какого-либо закона, она будет считаться отсутствующей, при этом остальные остаются в силе.</w:t>
      </w:r>
    </w:p>
    <w:p w:rsidR="006B2050" w:rsidRPr="00417214" w:rsidRDefault="006B2050" w:rsidP="00417214">
      <w:pPr>
        <w:tabs>
          <w:tab w:val="left" w:pos="284"/>
          <w:tab w:val="left" w:pos="426"/>
        </w:tabs>
        <w:spacing w:before="0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417214">
        <w:rPr>
          <w:rFonts w:ascii="Arial" w:hAnsi="Arial" w:cs="Arial"/>
          <w:sz w:val="18"/>
          <w:szCs w:val="18"/>
        </w:rPr>
        <w:t>7.4. С обработкой моих персональных данных в соответствии ФЗ от 23.07.2006 № 152-ФЗ «О персональных данных» согласен</w:t>
      </w:r>
      <w:proofErr w:type="gramStart"/>
      <w:r w:rsidRPr="00417214">
        <w:rPr>
          <w:rFonts w:ascii="Arial" w:hAnsi="Arial" w:cs="Arial"/>
          <w:b/>
          <w:sz w:val="18"/>
          <w:szCs w:val="18"/>
        </w:rPr>
        <w:t>.</w:t>
      </w:r>
      <w:r w:rsidR="00C04EE4">
        <w:rPr>
          <w:rFonts w:ascii="Arial" w:hAnsi="Arial" w:cs="Arial"/>
          <w:b/>
          <w:sz w:val="18"/>
          <w:szCs w:val="18"/>
        </w:rPr>
        <w:t xml:space="preserve"> _________________ (_________________________)</w:t>
      </w:r>
      <w:proofErr w:type="gramEnd"/>
    </w:p>
    <w:p w:rsidR="006B2050" w:rsidRPr="00417214" w:rsidRDefault="006B2050" w:rsidP="00417214">
      <w:pPr>
        <w:tabs>
          <w:tab w:val="left" w:pos="284"/>
          <w:tab w:val="left" w:pos="426"/>
        </w:tabs>
        <w:spacing w:before="0"/>
        <w:ind w:firstLine="284"/>
        <w:jc w:val="both"/>
        <w:rPr>
          <w:rFonts w:ascii="Arial" w:hAnsi="Arial" w:cs="Arial"/>
          <w:b/>
          <w:sz w:val="16"/>
        </w:rPr>
      </w:pPr>
    </w:p>
    <w:p w:rsidR="006B2050" w:rsidRPr="00417214" w:rsidRDefault="006B2050" w:rsidP="0041433F">
      <w:pPr>
        <w:tabs>
          <w:tab w:val="left" w:pos="284"/>
          <w:tab w:val="left" w:pos="426"/>
        </w:tabs>
        <w:spacing w:before="0"/>
        <w:ind w:firstLine="284"/>
        <w:rPr>
          <w:rFonts w:ascii="Arial" w:hAnsi="Arial" w:cs="Arial"/>
          <w:b/>
          <w:sz w:val="18"/>
        </w:rPr>
      </w:pPr>
      <w:r w:rsidRPr="00417214">
        <w:rPr>
          <w:rFonts w:ascii="Arial" w:hAnsi="Arial" w:cs="Arial"/>
          <w:b/>
          <w:sz w:val="18"/>
        </w:rPr>
        <w:t>8. Адреса и банковские реквизиты сторон</w:t>
      </w:r>
    </w:p>
    <w:p w:rsidR="006B2050" w:rsidRPr="00417214" w:rsidRDefault="006B2050" w:rsidP="00417214">
      <w:pPr>
        <w:tabs>
          <w:tab w:val="left" w:pos="284"/>
          <w:tab w:val="left" w:pos="426"/>
        </w:tabs>
        <w:spacing w:before="0"/>
        <w:ind w:firstLine="284"/>
        <w:jc w:val="both"/>
        <w:rPr>
          <w:rFonts w:ascii="Arial" w:hAnsi="Arial" w:cs="Arial"/>
          <w:b/>
          <w:sz w:val="2"/>
        </w:rPr>
      </w:pPr>
    </w:p>
    <w:p w:rsidR="006B2050" w:rsidRPr="00417214" w:rsidRDefault="006B2050" w:rsidP="00417214">
      <w:pPr>
        <w:tabs>
          <w:tab w:val="left" w:pos="284"/>
          <w:tab w:val="left" w:pos="426"/>
        </w:tabs>
        <w:spacing w:before="0"/>
        <w:ind w:firstLine="284"/>
        <w:jc w:val="both"/>
        <w:rPr>
          <w:rFonts w:ascii="Arial" w:hAnsi="Arial" w:cs="Arial"/>
          <w:b/>
          <w:sz w:val="2"/>
        </w:rPr>
      </w:pPr>
    </w:p>
    <w:p w:rsidR="006B2050" w:rsidRPr="00417214" w:rsidRDefault="006B2050" w:rsidP="00417214">
      <w:pPr>
        <w:tabs>
          <w:tab w:val="left" w:pos="284"/>
          <w:tab w:val="left" w:pos="426"/>
        </w:tabs>
        <w:spacing w:before="0"/>
        <w:ind w:firstLine="284"/>
        <w:jc w:val="both"/>
        <w:rPr>
          <w:rFonts w:ascii="Arial" w:hAnsi="Arial" w:cs="Arial"/>
          <w:b/>
          <w:sz w:val="2"/>
        </w:rPr>
      </w:pPr>
    </w:p>
    <w:tbl>
      <w:tblPr>
        <w:tblW w:w="10348" w:type="dxa"/>
        <w:tblInd w:w="-34" w:type="dxa"/>
        <w:tblLook w:val="01E0"/>
      </w:tblPr>
      <w:tblGrid>
        <w:gridCol w:w="4337"/>
        <w:gridCol w:w="6011"/>
      </w:tblGrid>
      <w:tr w:rsidR="006B2050" w:rsidRPr="00417214" w:rsidTr="007C1C70">
        <w:trPr>
          <w:trHeight w:val="305"/>
        </w:trPr>
        <w:tc>
          <w:tcPr>
            <w:tcW w:w="4337" w:type="dxa"/>
          </w:tcPr>
          <w:p w:rsidR="006B2050" w:rsidRDefault="00EA366C" w:rsidP="00EA366C">
            <w:pPr>
              <w:tabs>
                <w:tab w:val="left" w:pos="567"/>
              </w:tabs>
              <w:spacing w:before="0"/>
              <w:jc w:val="left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Исполнитель</w:t>
            </w:r>
          </w:p>
          <w:p w:rsidR="00EA366C" w:rsidRPr="00417214" w:rsidRDefault="00EA366C" w:rsidP="00EA366C">
            <w:pPr>
              <w:tabs>
                <w:tab w:val="left" w:pos="567"/>
              </w:tabs>
              <w:spacing w:before="0"/>
              <w:jc w:val="left"/>
              <w:rPr>
                <w:rFonts w:ascii="Arial" w:hAnsi="Arial" w:cs="Arial"/>
                <w:b/>
                <w:i/>
                <w:sz w:val="18"/>
              </w:rPr>
            </w:pPr>
          </w:p>
          <w:p w:rsidR="006B2050" w:rsidRPr="00417214" w:rsidRDefault="006B2050" w:rsidP="00EA366C">
            <w:pPr>
              <w:spacing w:before="0"/>
              <w:jc w:val="left"/>
              <w:rPr>
                <w:rFonts w:ascii="Arial" w:hAnsi="Arial" w:cs="Arial"/>
                <w:sz w:val="18"/>
              </w:rPr>
            </w:pPr>
            <w:r w:rsidRPr="00417214">
              <w:rPr>
                <w:rFonts w:ascii="Arial" w:hAnsi="Arial" w:cs="Arial"/>
                <w:i/>
                <w:sz w:val="18"/>
              </w:rPr>
              <w:t>ООО «АЛИГВА-АВТО»</w:t>
            </w:r>
          </w:p>
        </w:tc>
        <w:tc>
          <w:tcPr>
            <w:tcW w:w="6011" w:type="dxa"/>
          </w:tcPr>
          <w:p w:rsidR="006B2050" w:rsidRPr="00967FB1" w:rsidRDefault="00967FB1" w:rsidP="00140334">
            <w:pPr>
              <w:spacing w:before="0"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967FB1">
              <w:rPr>
                <w:rFonts w:ascii="Arial" w:hAnsi="Arial" w:cs="Arial"/>
                <w:b/>
                <w:sz w:val="18"/>
              </w:rPr>
              <w:t>Слушатель:</w:t>
            </w:r>
          </w:p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ФИО_____________________________________________________________</w:t>
            </w:r>
          </w:p>
        </w:tc>
      </w:tr>
      <w:tr w:rsidR="006B2050" w:rsidRPr="00417214" w:rsidTr="007C1C70">
        <w:trPr>
          <w:trHeight w:val="296"/>
        </w:trPr>
        <w:tc>
          <w:tcPr>
            <w:tcW w:w="4337" w:type="dxa"/>
          </w:tcPr>
          <w:p w:rsidR="006B2050" w:rsidRPr="00417214" w:rsidRDefault="006B2050" w:rsidP="00EA366C">
            <w:pPr>
              <w:tabs>
                <w:tab w:val="left" w:pos="567"/>
              </w:tabs>
              <w:spacing w:before="0"/>
              <w:jc w:val="left"/>
              <w:rPr>
                <w:rFonts w:ascii="Arial" w:hAnsi="Arial" w:cs="Arial"/>
                <w:i/>
                <w:sz w:val="18"/>
              </w:rPr>
            </w:pPr>
            <w:smartTag w:uri="urn:schemas-microsoft-com:office:smarttags" w:element="metricconverter">
              <w:smartTagPr>
                <w:attr w:name="ProductID" w:val="620135, г"/>
              </w:smartTagPr>
              <w:r w:rsidRPr="00417214">
                <w:rPr>
                  <w:rFonts w:ascii="Arial" w:hAnsi="Arial" w:cs="Arial"/>
                  <w:bCs/>
                  <w:i/>
                  <w:iCs/>
                  <w:sz w:val="18"/>
                </w:rPr>
                <w:t>620135, г</w:t>
              </w:r>
            </w:smartTag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>. Екатеринбург</w:t>
            </w:r>
          </w:p>
        </w:tc>
        <w:tc>
          <w:tcPr>
            <w:tcW w:w="6011" w:type="dxa"/>
          </w:tcPr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</w:t>
            </w:r>
          </w:p>
        </w:tc>
      </w:tr>
      <w:tr w:rsidR="006B2050" w:rsidRPr="00417214" w:rsidTr="007C1C70">
        <w:trPr>
          <w:trHeight w:val="305"/>
        </w:trPr>
        <w:tc>
          <w:tcPr>
            <w:tcW w:w="4337" w:type="dxa"/>
          </w:tcPr>
          <w:p w:rsidR="006B2050" w:rsidRPr="00417214" w:rsidRDefault="006B2050" w:rsidP="00EA366C">
            <w:pPr>
              <w:tabs>
                <w:tab w:val="left" w:pos="567"/>
              </w:tabs>
              <w:spacing w:before="0"/>
              <w:jc w:val="left"/>
              <w:rPr>
                <w:rFonts w:ascii="Arial" w:hAnsi="Arial" w:cs="Arial"/>
                <w:i/>
                <w:sz w:val="18"/>
              </w:rPr>
            </w:pPr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>ул. Красных командиров, 29, офис 211</w:t>
            </w:r>
          </w:p>
        </w:tc>
        <w:tc>
          <w:tcPr>
            <w:tcW w:w="6011" w:type="dxa"/>
          </w:tcPr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дата/место рождения_____________________________________________</w:t>
            </w:r>
          </w:p>
        </w:tc>
      </w:tr>
      <w:tr w:rsidR="006B2050" w:rsidRPr="00417214" w:rsidTr="007C1C70">
        <w:trPr>
          <w:trHeight w:val="296"/>
        </w:trPr>
        <w:tc>
          <w:tcPr>
            <w:tcW w:w="4337" w:type="dxa"/>
          </w:tcPr>
          <w:p w:rsidR="006B2050" w:rsidRPr="00417214" w:rsidRDefault="006B2050" w:rsidP="00EA366C">
            <w:pPr>
              <w:tabs>
                <w:tab w:val="left" w:pos="567"/>
              </w:tabs>
              <w:spacing w:before="0"/>
              <w:jc w:val="left"/>
              <w:rPr>
                <w:rFonts w:ascii="Arial" w:hAnsi="Arial" w:cs="Arial"/>
                <w:sz w:val="18"/>
              </w:rPr>
            </w:pPr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>Тел./факс 33-10-333</w:t>
            </w:r>
            <w:r w:rsidR="007C1C70">
              <w:rPr>
                <w:rFonts w:ascii="Arial" w:hAnsi="Arial" w:cs="Arial"/>
                <w:bCs/>
                <w:i/>
                <w:iCs/>
                <w:sz w:val="18"/>
              </w:rPr>
              <w:t xml:space="preserve">, </w:t>
            </w:r>
            <w:r w:rsidR="00EA366C">
              <w:rPr>
                <w:rFonts w:ascii="Arial" w:hAnsi="Arial" w:cs="Arial"/>
                <w:bCs/>
                <w:i/>
                <w:iCs/>
                <w:sz w:val="18"/>
              </w:rPr>
              <w:t xml:space="preserve"> </w:t>
            </w:r>
            <w:r w:rsidR="007C1C70">
              <w:rPr>
                <w:rFonts w:ascii="Arial" w:hAnsi="Arial" w:cs="Arial"/>
                <w:bCs/>
                <w:i/>
                <w:iCs/>
                <w:sz w:val="18"/>
              </w:rPr>
              <w:t>37-863-37</w:t>
            </w:r>
          </w:p>
        </w:tc>
        <w:tc>
          <w:tcPr>
            <w:tcW w:w="6011" w:type="dxa"/>
          </w:tcPr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_________________________________________________________________</w:t>
            </w:r>
          </w:p>
        </w:tc>
      </w:tr>
      <w:tr w:rsidR="006B2050" w:rsidRPr="00417214" w:rsidTr="007C1C70">
        <w:trPr>
          <w:trHeight w:val="305"/>
        </w:trPr>
        <w:tc>
          <w:tcPr>
            <w:tcW w:w="4337" w:type="dxa"/>
          </w:tcPr>
          <w:p w:rsidR="00E12624" w:rsidRDefault="00E12624" w:rsidP="00EA366C">
            <w:pPr>
              <w:spacing w:before="0"/>
              <w:ind w:left="-426" w:right="-284"/>
              <w:jc w:val="lef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>И</w:t>
            </w:r>
            <w:r w:rsidR="00140334">
              <w:rPr>
                <w:rFonts w:ascii="Arial" w:hAnsi="Arial" w:cs="Arial"/>
                <w:bCs/>
                <w:i/>
                <w:iCs/>
                <w:sz w:val="18"/>
              </w:rPr>
              <w:t xml:space="preserve">      И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>НН 6673216734,</w:t>
            </w:r>
            <w:r w:rsidR="006B2050" w:rsidRPr="00E12624">
              <w:rPr>
                <w:rFonts w:ascii="Arial" w:hAnsi="Arial" w:cs="Arial"/>
                <w:bCs/>
                <w:i/>
                <w:iCs/>
                <w:sz w:val="18"/>
              </w:rPr>
              <w:t xml:space="preserve">   КПП 6</w:t>
            </w:r>
            <w:r w:rsidR="007C1C70" w:rsidRPr="00E12624">
              <w:rPr>
                <w:rFonts w:ascii="Arial" w:hAnsi="Arial" w:cs="Arial"/>
                <w:bCs/>
                <w:i/>
                <w:iCs/>
                <w:sz w:val="18"/>
              </w:rPr>
              <w:t>67301001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>,</w:t>
            </w:r>
          </w:p>
          <w:p w:rsidR="00EA366C" w:rsidRPr="00140334" w:rsidRDefault="00E12624" w:rsidP="00EA366C">
            <w:pPr>
              <w:spacing w:before="0"/>
              <w:ind w:left="-426" w:right="-284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E12624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="00140334">
              <w:rPr>
                <w:rFonts w:ascii="Cambria" w:hAnsi="Cambria"/>
                <w:i/>
                <w:sz w:val="18"/>
                <w:szCs w:val="18"/>
              </w:rPr>
              <w:t xml:space="preserve">          </w:t>
            </w:r>
            <w:r w:rsidRPr="00E12624">
              <w:rPr>
                <w:rFonts w:ascii="Arial" w:hAnsi="Arial" w:cs="Arial"/>
                <w:i/>
                <w:sz w:val="18"/>
                <w:szCs w:val="18"/>
              </w:rPr>
              <w:t>ОГРН  1106673006406</w:t>
            </w:r>
          </w:p>
        </w:tc>
        <w:tc>
          <w:tcPr>
            <w:tcW w:w="6011" w:type="dxa"/>
          </w:tcPr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6"/>
                <w:szCs w:val="16"/>
              </w:rPr>
            </w:pPr>
            <w:r w:rsidRPr="004172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Паспорт РФ ____________№______________________ дата/место выдачи</w:t>
            </w:r>
          </w:p>
        </w:tc>
      </w:tr>
      <w:tr w:rsidR="006B2050" w:rsidRPr="00417214" w:rsidTr="00E12624">
        <w:trPr>
          <w:trHeight w:val="565"/>
        </w:trPr>
        <w:tc>
          <w:tcPr>
            <w:tcW w:w="4337" w:type="dxa"/>
          </w:tcPr>
          <w:p w:rsidR="006B2050" w:rsidRPr="00417214" w:rsidRDefault="006B2050" w:rsidP="00EA366C">
            <w:pPr>
              <w:tabs>
                <w:tab w:val="left" w:pos="567"/>
              </w:tabs>
              <w:spacing w:before="0"/>
              <w:jc w:val="left"/>
              <w:rPr>
                <w:rFonts w:ascii="Arial" w:hAnsi="Arial" w:cs="Arial"/>
                <w:bCs/>
                <w:i/>
                <w:iCs/>
                <w:sz w:val="18"/>
              </w:rPr>
            </w:pPr>
            <w:proofErr w:type="spellStart"/>
            <w:proofErr w:type="gramStart"/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>р</w:t>
            </w:r>
            <w:proofErr w:type="spellEnd"/>
            <w:proofErr w:type="gramEnd"/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 xml:space="preserve">/с 40702810900261004284 в Ф-л </w:t>
            </w:r>
            <w:r w:rsidR="002863A7">
              <w:rPr>
                <w:rFonts w:ascii="Arial" w:hAnsi="Arial" w:cs="Arial"/>
                <w:bCs/>
                <w:i/>
                <w:iCs/>
                <w:sz w:val="18"/>
              </w:rPr>
              <w:t>Банка ГПБ (</w:t>
            </w:r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>АО)</w:t>
            </w:r>
            <w:r w:rsidR="002863A7">
              <w:rPr>
                <w:rFonts w:ascii="Arial" w:hAnsi="Arial" w:cs="Arial"/>
                <w:bCs/>
                <w:i/>
                <w:iCs/>
                <w:sz w:val="18"/>
              </w:rPr>
              <w:t xml:space="preserve"> «Уральский»</w:t>
            </w:r>
          </w:p>
          <w:p w:rsidR="00EA366C" w:rsidRPr="00EA366C" w:rsidRDefault="00EA366C" w:rsidP="00EA366C">
            <w:pPr>
              <w:tabs>
                <w:tab w:val="left" w:pos="567"/>
              </w:tabs>
              <w:spacing w:before="0"/>
              <w:ind w:right="-108"/>
              <w:jc w:val="left"/>
              <w:rPr>
                <w:rFonts w:ascii="Arial" w:hAnsi="Arial" w:cs="Arial"/>
                <w:sz w:val="20"/>
              </w:rPr>
            </w:pPr>
            <w:r w:rsidRPr="00EA366C">
              <w:rPr>
                <w:rFonts w:ascii="Arial" w:hAnsi="Arial" w:cs="Arial"/>
                <w:bCs/>
                <w:i/>
                <w:iCs/>
                <w:sz w:val="18"/>
                <w:szCs w:val="16"/>
              </w:rPr>
              <w:t>к/с30101810800000000945</w:t>
            </w:r>
            <w:r w:rsidR="00140334" w:rsidRPr="00EA366C">
              <w:rPr>
                <w:rFonts w:ascii="Arial" w:hAnsi="Arial" w:cs="Arial"/>
                <w:sz w:val="20"/>
              </w:rPr>
              <w:tab/>
            </w:r>
          </w:p>
          <w:p w:rsidR="006B2050" w:rsidRPr="00EA366C" w:rsidRDefault="00EA366C" w:rsidP="00EA366C">
            <w:pPr>
              <w:tabs>
                <w:tab w:val="left" w:pos="567"/>
              </w:tabs>
              <w:spacing w:before="0"/>
              <w:ind w:right="-108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БИК 046577411</w:t>
            </w:r>
            <w:r w:rsidR="00140334">
              <w:rPr>
                <w:rFonts w:ascii="Arial" w:hAnsi="Arial" w:cs="Arial"/>
                <w:sz w:val="18"/>
              </w:rPr>
              <w:tab/>
            </w:r>
            <w:r w:rsidR="00140334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6011" w:type="dxa"/>
          </w:tcPr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____________</w:t>
            </w:r>
            <w:r w:rsidRPr="004172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_____________________________________________________</w:t>
            </w:r>
          </w:p>
          <w:p w:rsidR="006B2050" w:rsidRPr="00417214" w:rsidRDefault="004C64DE" w:rsidP="00301A22">
            <w:pPr>
              <w:spacing w:before="0" w:line="36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__________________________________Код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подразделения</w:t>
            </w:r>
            <w:r w:rsidR="00301A22">
              <w:rPr>
                <w:rFonts w:ascii="Arial" w:hAnsi="Arial" w:cs="Arial"/>
                <w:i/>
                <w:sz w:val="16"/>
                <w:szCs w:val="16"/>
              </w:rPr>
              <w:t xml:space="preserve"> ______________</w:t>
            </w:r>
          </w:p>
          <w:p w:rsidR="006B2050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СНИЛС__________________________________________________________</w:t>
            </w:r>
          </w:p>
          <w:p w:rsidR="00D2575F" w:rsidRDefault="00D2575F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Адрес___________________________________________________________</w:t>
            </w:r>
          </w:p>
          <w:p w:rsidR="00D2575F" w:rsidRPr="00417214" w:rsidRDefault="00D2575F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</w:t>
            </w:r>
          </w:p>
        </w:tc>
      </w:tr>
      <w:tr w:rsidR="006B2050" w:rsidRPr="00417214" w:rsidTr="00EA366C">
        <w:trPr>
          <w:trHeight w:val="445"/>
        </w:trPr>
        <w:tc>
          <w:tcPr>
            <w:tcW w:w="4337" w:type="dxa"/>
          </w:tcPr>
          <w:p w:rsidR="006B2050" w:rsidRPr="00417214" w:rsidRDefault="006B2050" w:rsidP="00EA366C">
            <w:pPr>
              <w:tabs>
                <w:tab w:val="left" w:pos="567"/>
              </w:tabs>
              <w:spacing w:before="0"/>
              <w:rPr>
                <w:rFonts w:ascii="Arial" w:hAnsi="Arial" w:cs="Arial"/>
                <w:sz w:val="18"/>
              </w:rPr>
            </w:pPr>
          </w:p>
          <w:p w:rsidR="006B2050" w:rsidRPr="00417214" w:rsidRDefault="006B2050" w:rsidP="00EA366C">
            <w:pPr>
              <w:tabs>
                <w:tab w:val="left" w:pos="567"/>
              </w:tabs>
              <w:spacing w:before="0"/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6B2050" w:rsidRPr="00417214" w:rsidRDefault="006B2050" w:rsidP="00EA366C">
            <w:pPr>
              <w:tabs>
                <w:tab w:val="left" w:pos="567"/>
              </w:tabs>
              <w:spacing w:before="0"/>
              <w:jc w:val="both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417214">
              <w:rPr>
                <w:rFonts w:ascii="Arial" w:hAnsi="Arial" w:cs="Arial"/>
                <w:bCs/>
                <w:i/>
                <w:iCs/>
                <w:sz w:val="18"/>
              </w:rPr>
              <w:t>Директор ООО «АЛИГВА-АВТО"</w:t>
            </w:r>
          </w:p>
          <w:p w:rsidR="006B2050" w:rsidRPr="00417214" w:rsidRDefault="006B2050" w:rsidP="00EA366C">
            <w:pPr>
              <w:tabs>
                <w:tab w:val="left" w:pos="567"/>
              </w:tabs>
              <w:spacing w:before="0"/>
              <w:rPr>
                <w:rFonts w:ascii="Arial" w:hAnsi="Arial" w:cs="Arial"/>
                <w:sz w:val="18"/>
              </w:rPr>
            </w:pPr>
          </w:p>
          <w:p w:rsidR="006B2050" w:rsidRPr="00417214" w:rsidRDefault="006B2050" w:rsidP="00EA366C">
            <w:pPr>
              <w:tabs>
                <w:tab w:val="left" w:pos="567"/>
              </w:tabs>
              <w:spacing w:before="0"/>
              <w:jc w:val="both"/>
              <w:rPr>
                <w:rFonts w:ascii="Arial" w:hAnsi="Arial" w:cs="Arial"/>
                <w:sz w:val="18"/>
              </w:rPr>
            </w:pPr>
            <w:r w:rsidRPr="00417214">
              <w:rPr>
                <w:rFonts w:ascii="Arial" w:hAnsi="Arial" w:cs="Arial"/>
                <w:sz w:val="18"/>
              </w:rPr>
              <w:t>__________________ Лобанов И.Б.</w:t>
            </w:r>
          </w:p>
        </w:tc>
        <w:tc>
          <w:tcPr>
            <w:tcW w:w="6011" w:type="dxa"/>
          </w:tcPr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17214">
              <w:rPr>
                <w:rFonts w:ascii="Arial" w:hAnsi="Arial" w:cs="Arial"/>
                <w:i/>
                <w:sz w:val="16"/>
                <w:szCs w:val="16"/>
              </w:rPr>
              <w:t>Факт</w:t>
            </w:r>
            <w:proofErr w:type="gramStart"/>
            <w:r w:rsidRPr="00417214">
              <w:rPr>
                <w:rFonts w:ascii="Arial" w:hAnsi="Arial" w:cs="Arial"/>
                <w:i/>
                <w:sz w:val="16"/>
                <w:szCs w:val="16"/>
              </w:rPr>
              <w:t>.а</w:t>
            </w:r>
            <w:proofErr w:type="gramEnd"/>
            <w:r w:rsidRPr="00417214">
              <w:rPr>
                <w:rFonts w:ascii="Arial" w:hAnsi="Arial" w:cs="Arial"/>
                <w:i/>
                <w:sz w:val="16"/>
                <w:szCs w:val="16"/>
              </w:rPr>
              <w:t>дрес</w:t>
            </w:r>
            <w:proofErr w:type="spellEnd"/>
            <w:r w:rsidRPr="00417214">
              <w:rPr>
                <w:rFonts w:ascii="Arial" w:hAnsi="Arial" w:cs="Arial"/>
                <w:i/>
                <w:sz w:val="16"/>
                <w:szCs w:val="16"/>
              </w:rPr>
              <w:t xml:space="preserve"> ______________________________________________________</w:t>
            </w:r>
          </w:p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</w:t>
            </w:r>
          </w:p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Тел.________________________________________Образование__________</w:t>
            </w:r>
          </w:p>
          <w:p w:rsidR="006B2050" w:rsidRPr="00417214" w:rsidRDefault="006B2050" w:rsidP="007C1C70">
            <w:pPr>
              <w:spacing w:before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Место работы/учебы  _____________________________________________</w:t>
            </w:r>
          </w:p>
          <w:p w:rsidR="006B2050" w:rsidRPr="00417214" w:rsidRDefault="006B2050" w:rsidP="00140334">
            <w:pPr>
              <w:spacing w:before="0"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17214">
              <w:rPr>
                <w:rFonts w:ascii="Arial" w:hAnsi="Arial" w:cs="Arial"/>
                <w:i/>
                <w:sz w:val="16"/>
                <w:szCs w:val="16"/>
              </w:rPr>
              <w:t>подпись_____________________________</w:t>
            </w:r>
          </w:p>
        </w:tc>
      </w:tr>
    </w:tbl>
    <w:p w:rsidR="00FF22D5" w:rsidRPr="00E12624" w:rsidRDefault="00FF22D5" w:rsidP="00417214">
      <w:pPr>
        <w:spacing w:before="0"/>
        <w:ind w:left="-426" w:right="-284"/>
        <w:rPr>
          <w:rFonts w:ascii="Times New Roman" w:hAnsi="Times New Roman" w:cs="Times New Roman"/>
          <w:sz w:val="18"/>
          <w:szCs w:val="18"/>
        </w:rPr>
      </w:pPr>
    </w:p>
    <w:sectPr w:rsidR="00FF22D5" w:rsidRPr="00E12624" w:rsidSect="00417214">
      <w:pgSz w:w="11906" w:h="16838"/>
      <w:pgMar w:top="0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E07EA"/>
    <w:multiLevelType w:val="hybridMultilevel"/>
    <w:tmpl w:val="43F2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86"/>
    <w:rsid w:val="00022B8F"/>
    <w:rsid w:val="0012504C"/>
    <w:rsid w:val="00140334"/>
    <w:rsid w:val="001555F5"/>
    <w:rsid w:val="001D1D74"/>
    <w:rsid w:val="001D2E5D"/>
    <w:rsid w:val="001F4872"/>
    <w:rsid w:val="002863A7"/>
    <w:rsid w:val="00296988"/>
    <w:rsid w:val="00301A22"/>
    <w:rsid w:val="00356364"/>
    <w:rsid w:val="003F584E"/>
    <w:rsid w:val="0041433F"/>
    <w:rsid w:val="00417214"/>
    <w:rsid w:val="00427C87"/>
    <w:rsid w:val="004C64DE"/>
    <w:rsid w:val="004D5B04"/>
    <w:rsid w:val="0051576C"/>
    <w:rsid w:val="006B2050"/>
    <w:rsid w:val="00746718"/>
    <w:rsid w:val="007C1C70"/>
    <w:rsid w:val="00800B82"/>
    <w:rsid w:val="00834486"/>
    <w:rsid w:val="00875A28"/>
    <w:rsid w:val="008F7AE6"/>
    <w:rsid w:val="00967FB1"/>
    <w:rsid w:val="00A24029"/>
    <w:rsid w:val="00A40AE5"/>
    <w:rsid w:val="00B55122"/>
    <w:rsid w:val="00B8137D"/>
    <w:rsid w:val="00BB2F08"/>
    <w:rsid w:val="00C04EE4"/>
    <w:rsid w:val="00D2575F"/>
    <w:rsid w:val="00DC0F15"/>
    <w:rsid w:val="00E12624"/>
    <w:rsid w:val="00EA366C"/>
    <w:rsid w:val="00EE1F64"/>
    <w:rsid w:val="00F1656A"/>
    <w:rsid w:val="00FF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486"/>
    <w:pPr>
      <w:overflowPunct w:val="0"/>
      <w:autoSpaceDE w:val="0"/>
      <w:autoSpaceDN w:val="0"/>
      <w:adjustRightInd w:val="0"/>
      <w:spacing w:before="0" w:line="210" w:lineRule="exact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34486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834486"/>
    <w:pPr>
      <w:overflowPunct w:val="0"/>
      <w:autoSpaceDE w:val="0"/>
      <w:autoSpaceDN w:val="0"/>
      <w:adjustRightInd w:val="0"/>
      <w:spacing w:before="0" w:line="210" w:lineRule="exact"/>
      <w:ind w:firstLine="284"/>
      <w:jc w:val="both"/>
    </w:pPr>
    <w:rPr>
      <w:rFonts w:ascii="Arial" w:eastAsia="Times New Roman" w:hAnsi="Arial" w:cs="Times New Roman"/>
      <w:bCs/>
      <w:sz w:val="1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4486"/>
    <w:rPr>
      <w:rFonts w:ascii="Arial" w:eastAsia="Times New Roman" w:hAnsi="Arial" w:cs="Times New Roman"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834486"/>
    <w:pPr>
      <w:overflowPunct w:val="0"/>
      <w:autoSpaceDE w:val="0"/>
      <w:autoSpaceDN w:val="0"/>
      <w:adjustRightInd w:val="0"/>
      <w:spacing w:before="0"/>
      <w:ind w:right="-1"/>
      <w:jc w:val="both"/>
    </w:pPr>
    <w:rPr>
      <w:rFonts w:ascii="Arial" w:eastAsia="Times New Roman" w:hAnsi="Arial" w:cs="Arial"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34486"/>
    <w:rPr>
      <w:rFonts w:ascii="Arial" w:eastAsia="Times New Roman" w:hAnsi="Arial" w:cs="Arial"/>
      <w:sz w:val="18"/>
      <w:szCs w:val="20"/>
      <w:lang w:eastAsia="ru-RU"/>
    </w:rPr>
  </w:style>
  <w:style w:type="character" w:styleId="a7">
    <w:name w:val="Hyperlink"/>
    <w:basedOn w:val="a0"/>
    <w:uiPriority w:val="99"/>
    <w:unhideWhenUsed/>
    <w:rsid w:val="00834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cus_avt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47D-5D91-4191-98BD-989524F5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2019-10-08T04:44:00Z</cp:lastPrinted>
  <dcterms:created xsi:type="dcterms:W3CDTF">2017-03-22T09:24:00Z</dcterms:created>
  <dcterms:modified xsi:type="dcterms:W3CDTF">2020-01-09T04:01:00Z</dcterms:modified>
</cp:coreProperties>
</file>